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5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5760"/>
      </w:tblGrid>
      <w:tr w:rsidR="009C77B7" w:rsidRPr="00C1321A" w:rsidTr="003D7616">
        <w:tc>
          <w:tcPr>
            <w:tcW w:w="4291" w:type="dxa"/>
            <w:hideMark/>
          </w:tcPr>
          <w:p w:rsidR="009C77B7" w:rsidRPr="00C1321A" w:rsidRDefault="009C77B7" w:rsidP="003D7616">
            <w:pPr>
              <w:ind w:left="-116"/>
              <w:jc w:val="center"/>
              <w:rPr>
                <w:sz w:val="26"/>
                <w:szCs w:val="26"/>
              </w:rPr>
            </w:pPr>
            <w:r w:rsidRPr="00C1321A">
              <w:rPr>
                <w:sz w:val="26"/>
                <w:szCs w:val="26"/>
              </w:rPr>
              <w:t>HỘI CỰU CHIẾN BINH VIỆT NAM</w:t>
            </w:r>
          </w:p>
        </w:tc>
        <w:tc>
          <w:tcPr>
            <w:tcW w:w="5760" w:type="dxa"/>
            <w:hideMark/>
          </w:tcPr>
          <w:p w:rsidR="009C77B7" w:rsidRPr="00C1321A" w:rsidRDefault="009C77B7" w:rsidP="003D7616">
            <w:pPr>
              <w:ind w:right="-540"/>
              <w:rPr>
                <w:b/>
                <w:sz w:val="26"/>
                <w:szCs w:val="26"/>
              </w:rPr>
            </w:pPr>
            <w:r w:rsidRPr="00C1321A">
              <w:rPr>
                <w:b/>
                <w:sz w:val="26"/>
                <w:szCs w:val="26"/>
              </w:rPr>
              <w:t>CỘNG HÒA XÃ HỘI CHỦ NGHĨA VIỆT NAM</w:t>
            </w:r>
          </w:p>
        </w:tc>
      </w:tr>
      <w:tr w:rsidR="009C77B7" w:rsidRPr="00C1321A" w:rsidTr="003D7616">
        <w:tc>
          <w:tcPr>
            <w:tcW w:w="4291" w:type="dxa"/>
            <w:hideMark/>
          </w:tcPr>
          <w:p w:rsidR="009C77B7" w:rsidRPr="00C1321A" w:rsidRDefault="009C77B7" w:rsidP="003D7616">
            <w:pPr>
              <w:ind w:left="-116"/>
              <w:jc w:val="center"/>
              <w:rPr>
                <w:b/>
              </w:rPr>
            </w:pPr>
            <w:r w:rsidRPr="00C1321A">
              <w:rPr>
                <w:noProof/>
              </w:rPr>
              <mc:AlternateContent>
                <mc:Choice Requires="wps">
                  <w:drawing>
                    <wp:anchor distT="0" distB="0" distL="114300" distR="114300" simplePos="0" relativeHeight="251659264" behindDoc="0" locked="0" layoutInCell="1" allowOverlap="1" wp14:anchorId="2C753AED" wp14:editId="28626D3E">
                      <wp:simplePos x="0" y="0"/>
                      <wp:positionH relativeFrom="column">
                        <wp:posOffset>405765</wp:posOffset>
                      </wp:positionH>
                      <wp:positionV relativeFrom="paragraph">
                        <wp:posOffset>217805</wp:posOffset>
                      </wp:positionV>
                      <wp:extent cx="1661160" cy="5080"/>
                      <wp:effectExtent l="0" t="0" r="34290" b="33020"/>
                      <wp:wrapNone/>
                      <wp:docPr id="2" name="Straight Connector 2"/>
                      <wp:cNvGraphicFramePr/>
                      <a:graphic xmlns:a="http://schemas.openxmlformats.org/drawingml/2006/main">
                        <a:graphicData uri="http://schemas.microsoft.com/office/word/2010/wordprocessingShape">
                          <wps:wsp>
                            <wps:cNvCnPr/>
                            <wps:spPr>
                              <a:xfrm flipV="1">
                                <a:off x="0" y="0"/>
                                <a:ext cx="16611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A5450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7.15pt" to="162.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" strokecolor="black [3200]" strokeweight=".5pt">
                      <v:stroke joinstyle="miter"/>
                    </v:line>
                  </w:pict>
                </mc:Fallback>
              </mc:AlternateContent>
            </w:r>
            <w:r w:rsidRPr="00C1321A">
              <w:rPr>
                <w:b/>
              </w:rPr>
              <w:t>HỘI CCB TỈNH QUẢNG NAM</w:t>
            </w:r>
          </w:p>
        </w:tc>
        <w:tc>
          <w:tcPr>
            <w:tcW w:w="5760" w:type="dxa"/>
          </w:tcPr>
          <w:p w:rsidR="009C77B7" w:rsidRPr="00C1321A" w:rsidRDefault="009C77B7" w:rsidP="003D7616">
            <w:pPr>
              <w:ind w:right="-540"/>
              <w:jc w:val="center"/>
              <w:rPr>
                <w:b/>
                <w:sz w:val="26"/>
                <w:szCs w:val="26"/>
                <w:u w:val="single"/>
              </w:rPr>
            </w:pPr>
            <w:r w:rsidRPr="00C1321A">
              <w:rPr>
                <w:b/>
                <w:sz w:val="26"/>
                <w:szCs w:val="26"/>
                <w:u w:val="single"/>
              </w:rPr>
              <w:t>Độc lập - Tự do - Hạnh phúc</w:t>
            </w:r>
          </w:p>
          <w:p w:rsidR="009C77B7" w:rsidRPr="00C1321A" w:rsidRDefault="009C77B7" w:rsidP="003D7616">
            <w:pPr>
              <w:ind w:right="-540"/>
              <w:jc w:val="center"/>
              <w:rPr>
                <w:b/>
                <w:sz w:val="26"/>
                <w:szCs w:val="26"/>
                <w:u w:val="single"/>
              </w:rPr>
            </w:pPr>
          </w:p>
        </w:tc>
      </w:tr>
      <w:tr w:rsidR="009C77B7" w:rsidRPr="00C1321A" w:rsidTr="003D7616">
        <w:tc>
          <w:tcPr>
            <w:tcW w:w="4291" w:type="dxa"/>
            <w:hideMark/>
          </w:tcPr>
          <w:p w:rsidR="009C77B7" w:rsidRPr="00C1321A" w:rsidRDefault="009C77B7" w:rsidP="00E7567B">
            <w:pPr>
              <w:jc w:val="center"/>
            </w:pPr>
            <w:r w:rsidRPr="00C1321A">
              <w:t xml:space="preserve">Số: </w:t>
            </w:r>
            <w:r w:rsidR="00E7567B" w:rsidRPr="00E7567B">
              <w:rPr>
                <w:b/>
              </w:rPr>
              <w:t>495</w:t>
            </w:r>
            <w:r w:rsidRPr="00C1321A">
              <w:t xml:space="preserve"> /CV- CCB</w:t>
            </w:r>
          </w:p>
        </w:tc>
        <w:tc>
          <w:tcPr>
            <w:tcW w:w="5760" w:type="dxa"/>
            <w:hideMark/>
          </w:tcPr>
          <w:p w:rsidR="009C77B7" w:rsidRPr="00C1321A" w:rsidRDefault="009C77B7" w:rsidP="00E7567B">
            <w:pPr>
              <w:ind w:right="-540"/>
              <w:jc w:val="center"/>
              <w:rPr>
                <w:i/>
              </w:rPr>
            </w:pPr>
            <w:r w:rsidRPr="00C1321A">
              <w:rPr>
                <w:i/>
              </w:rPr>
              <w:t xml:space="preserve">Quảng Nam, ngày </w:t>
            </w:r>
            <w:r w:rsidR="00B75348" w:rsidRPr="00C1321A">
              <w:rPr>
                <w:i/>
              </w:rPr>
              <w:t xml:space="preserve"> </w:t>
            </w:r>
            <w:r w:rsidR="00E7567B">
              <w:rPr>
                <w:i/>
              </w:rPr>
              <w:t>19</w:t>
            </w:r>
            <w:r w:rsidR="00B75348" w:rsidRPr="00C1321A">
              <w:rPr>
                <w:i/>
              </w:rPr>
              <w:t xml:space="preserve"> </w:t>
            </w:r>
            <w:r w:rsidRPr="00C1321A">
              <w:rPr>
                <w:i/>
              </w:rPr>
              <w:t xml:space="preserve">tháng </w:t>
            </w:r>
            <w:r w:rsidR="00AF14C7" w:rsidRPr="00C1321A">
              <w:rPr>
                <w:i/>
              </w:rPr>
              <w:t>6</w:t>
            </w:r>
            <w:r w:rsidRPr="00C1321A">
              <w:rPr>
                <w:i/>
              </w:rPr>
              <w:t xml:space="preserve"> năm 202</w:t>
            </w:r>
            <w:r w:rsidR="005D2646" w:rsidRPr="00C1321A">
              <w:rPr>
                <w:i/>
              </w:rPr>
              <w:t>4</w:t>
            </w:r>
          </w:p>
        </w:tc>
      </w:tr>
      <w:tr w:rsidR="009C77B7" w:rsidRPr="00C1321A" w:rsidTr="003D7616">
        <w:trPr>
          <w:trHeight w:val="625"/>
        </w:trPr>
        <w:tc>
          <w:tcPr>
            <w:tcW w:w="4291" w:type="dxa"/>
          </w:tcPr>
          <w:p w:rsidR="009C77B7" w:rsidRPr="00C1321A" w:rsidRDefault="009C77B7" w:rsidP="00984F36">
            <w:pPr>
              <w:jc w:val="center"/>
              <w:rPr>
                <w:rFonts w:cs="Times New Roman"/>
              </w:rPr>
            </w:pPr>
            <w:r w:rsidRPr="00C1321A">
              <w:rPr>
                <w:rFonts w:cs="Times New Roman"/>
                <w:i/>
                <w:sz w:val="24"/>
              </w:rPr>
              <w:t xml:space="preserve">V/v </w:t>
            </w:r>
            <w:r w:rsidR="00AF14C7" w:rsidRPr="00C1321A">
              <w:rPr>
                <w:rFonts w:cs="Times New Roman"/>
                <w:i/>
                <w:sz w:val="24"/>
              </w:rPr>
              <w:t xml:space="preserve">chuẩn bị báo cáo tham luận </w:t>
            </w:r>
            <w:r w:rsidR="00984F36" w:rsidRPr="00C1321A">
              <w:rPr>
                <w:rFonts w:cs="Times New Roman"/>
                <w:i/>
                <w:sz w:val="24"/>
              </w:rPr>
              <w:t xml:space="preserve">tập thể </w:t>
            </w:r>
            <w:r w:rsidR="00AF14C7" w:rsidRPr="00C1321A">
              <w:rPr>
                <w:rFonts w:cs="Times New Roman"/>
                <w:i/>
                <w:sz w:val="24"/>
              </w:rPr>
              <w:t xml:space="preserve">và </w:t>
            </w:r>
            <w:r w:rsidR="00984F36" w:rsidRPr="00C1321A">
              <w:rPr>
                <w:rFonts w:cs="Times New Roman"/>
                <w:i/>
                <w:sz w:val="24"/>
              </w:rPr>
              <w:t xml:space="preserve">cá nhân </w:t>
            </w:r>
            <w:r w:rsidR="00AF14C7" w:rsidRPr="00C1321A">
              <w:rPr>
                <w:rFonts w:cs="Times New Roman"/>
                <w:i/>
                <w:sz w:val="24"/>
              </w:rPr>
              <w:t>tại Hội nghị điển hình tiến tiến</w:t>
            </w:r>
            <w:r w:rsidR="005D2646" w:rsidRPr="00C1321A">
              <w:rPr>
                <w:rFonts w:cs="Times New Roman"/>
                <w:i/>
                <w:sz w:val="24"/>
              </w:rPr>
              <w:t xml:space="preserve"> trong phong trào toàn dân BVANTQ giai đoạn 2019-2024.</w:t>
            </w:r>
          </w:p>
        </w:tc>
        <w:tc>
          <w:tcPr>
            <w:tcW w:w="5760" w:type="dxa"/>
          </w:tcPr>
          <w:p w:rsidR="009C77B7" w:rsidRPr="00C1321A" w:rsidRDefault="009C77B7" w:rsidP="003D7616">
            <w:pPr>
              <w:ind w:right="-540"/>
              <w:jc w:val="center"/>
              <w:rPr>
                <w:i/>
              </w:rPr>
            </w:pPr>
            <w:bookmarkStart w:id="0" w:name="_GoBack"/>
            <w:bookmarkEnd w:id="0"/>
          </w:p>
        </w:tc>
      </w:tr>
    </w:tbl>
    <w:p w:rsidR="009C77B7" w:rsidRPr="00C1321A" w:rsidRDefault="00243EFC" w:rsidP="009C77B7">
      <w:pPr>
        <w:rPr>
          <w:b/>
          <w:sz w:val="2"/>
        </w:rPr>
      </w:pPr>
      <w:r w:rsidRPr="00C1321A">
        <w:rPr>
          <w:b/>
        </w:rPr>
        <w:tab/>
      </w:r>
    </w:p>
    <w:p w:rsidR="00243EFC" w:rsidRPr="00C1321A" w:rsidRDefault="00243EFC" w:rsidP="00B75348">
      <w:pPr>
        <w:ind w:firstLine="720"/>
        <w:jc w:val="both"/>
        <w:rPr>
          <w:rFonts w:ascii="Times New Roman" w:hAnsi="Times New Roman" w:cs="Times New Roman"/>
          <w:b/>
          <w:sz w:val="28"/>
          <w:szCs w:val="28"/>
        </w:rPr>
      </w:pPr>
      <w:r w:rsidRPr="00C1321A">
        <w:rPr>
          <w:rFonts w:ascii="Times New Roman" w:hAnsi="Times New Roman" w:cs="Times New Roman"/>
          <w:b/>
          <w:sz w:val="28"/>
          <w:szCs w:val="28"/>
        </w:rPr>
        <w:t xml:space="preserve">Kính gửi: Hội CCB </w:t>
      </w:r>
      <w:r w:rsidR="00AF14C7" w:rsidRPr="00C1321A">
        <w:rPr>
          <w:rFonts w:ascii="Times New Roman" w:hAnsi="Times New Roman" w:cs="Times New Roman"/>
          <w:b/>
          <w:sz w:val="28"/>
          <w:szCs w:val="28"/>
        </w:rPr>
        <w:t>thành phố Tam Kỳ, thị xã Điện Bàn, huyện Núi Thành, Thăng Bình, Duy Xuyên, Quế Sơn, Nông Sơn, Phước Sơn, Hiệp Đức, Bắc Trà My</w:t>
      </w:r>
      <w:r w:rsidRPr="00C1321A">
        <w:rPr>
          <w:rFonts w:ascii="Times New Roman" w:hAnsi="Times New Roman" w:cs="Times New Roman"/>
          <w:b/>
          <w:sz w:val="28"/>
          <w:szCs w:val="28"/>
        </w:rPr>
        <w:t>.</w:t>
      </w:r>
    </w:p>
    <w:p w:rsidR="007354D3" w:rsidRPr="00C1321A" w:rsidRDefault="007354D3" w:rsidP="00984F36">
      <w:pPr>
        <w:spacing w:after="0"/>
        <w:ind w:firstLine="720"/>
        <w:jc w:val="both"/>
        <w:rPr>
          <w:rFonts w:ascii="Times New Roman" w:hAnsi="Times New Roman" w:cs="Times New Roman"/>
          <w:b/>
          <w:sz w:val="28"/>
          <w:szCs w:val="28"/>
        </w:rPr>
      </w:pPr>
      <w:r w:rsidRPr="00C1321A">
        <w:rPr>
          <w:rFonts w:ascii="Times New Roman" w:hAnsi="Times New Roman" w:cs="Times New Roman"/>
          <w:sz w:val="28"/>
          <w:szCs w:val="28"/>
        </w:rPr>
        <w:t>Để chuẩn bị chu đáo nội dung các báo cáo tham luận của tập thể và cá nhân tại Hội nghị biểu dương điển hình tiên tiến hội viên Hội cựu chiến binh trong phong trào toàn dân bảo vệ an ninh Tổ quốc</w:t>
      </w:r>
      <w:r w:rsidR="00C07F32" w:rsidRPr="00C1321A">
        <w:rPr>
          <w:rFonts w:ascii="Times New Roman" w:hAnsi="Times New Roman" w:cs="Times New Roman"/>
          <w:sz w:val="28"/>
          <w:szCs w:val="28"/>
        </w:rPr>
        <w:t>,</w:t>
      </w:r>
      <w:r w:rsidRPr="00C1321A">
        <w:rPr>
          <w:rFonts w:ascii="Times New Roman" w:hAnsi="Times New Roman" w:cs="Times New Roman"/>
          <w:sz w:val="28"/>
          <w:szCs w:val="28"/>
        </w:rPr>
        <w:t xml:space="preserve"> giai đoạn 2019-2024. Hội CCB tỉnh </w:t>
      </w:r>
      <w:r w:rsidR="00B75348" w:rsidRPr="00C1321A">
        <w:rPr>
          <w:rFonts w:ascii="Times New Roman" w:hAnsi="Times New Roman" w:cs="Times New Roman"/>
          <w:sz w:val="28"/>
          <w:szCs w:val="28"/>
        </w:rPr>
        <w:t>đề nghị</w:t>
      </w:r>
      <w:r w:rsidRPr="00C1321A">
        <w:rPr>
          <w:rFonts w:ascii="Times New Roman" w:hAnsi="Times New Roman" w:cs="Times New Roman"/>
          <w:sz w:val="28"/>
          <w:szCs w:val="28"/>
        </w:rPr>
        <w:t xml:space="preserve"> Hội CCB thành phố Tam Kỳ, thị xã Điện Bàn, huyện Núi Thành, Thăng Bình, Duy Xuyên, Quế Sơn, Nông Sơn, Phước Sơn, Hiệp Đức, Bắc Trà My thực hiện một số nội dung sau.</w:t>
      </w:r>
    </w:p>
    <w:p w:rsidR="00980F6F" w:rsidRPr="00C1321A" w:rsidRDefault="007354D3" w:rsidP="00984F36">
      <w:pPr>
        <w:spacing w:after="0" w:line="240" w:lineRule="auto"/>
        <w:ind w:firstLine="720"/>
        <w:jc w:val="both"/>
        <w:rPr>
          <w:rFonts w:ascii="Times New Roman" w:hAnsi="Times New Roman" w:cs="Times New Roman"/>
          <w:sz w:val="28"/>
          <w:szCs w:val="28"/>
        </w:rPr>
      </w:pPr>
      <w:r w:rsidRPr="00C1321A">
        <w:rPr>
          <w:rFonts w:ascii="Times New Roman" w:hAnsi="Times New Roman" w:cs="Times New Roman"/>
          <w:sz w:val="28"/>
          <w:szCs w:val="28"/>
        </w:rPr>
        <w:t>1.</w:t>
      </w:r>
      <w:r w:rsidR="00C1321A" w:rsidRPr="00C1321A">
        <w:rPr>
          <w:rFonts w:ascii="Times New Roman" w:hAnsi="Times New Roman" w:cs="Times New Roman"/>
          <w:sz w:val="28"/>
          <w:szCs w:val="28"/>
        </w:rPr>
        <w:t xml:space="preserve"> </w:t>
      </w:r>
      <w:r w:rsidRPr="00C1321A">
        <w:rPr>
          <w:rFonts w:ascii="Times New Roman" w:hAnsi="Times New Roman" w:cs="Times New Roman"/>
          <w:sz w:val="28"/>
          <w:szCs w:val="28"/>
        </w:rPr>
        <w:t xml:space="preserve">Trên cơ sở báo cáo thành tích của các tập thể và cá nhân đã báo cáo, Hội CCB các huyện, thành phố, thị xã hướng dẫn cụ thể cho các tập thể và cá nhân chuẩn bị thành báo cáo tham luận, nội dung ngắn gọn, </w:t>
      </w:r>
      <w:r w:rsidR="006F3127">
        <w:rPr>
          <w:rFonts w:ascii="Times New Roman" w:hAnsi="Times New Roman" w:cs="Times New Roman"/>
          <w:sz w:val="28"/>
          <w:szCs w:val="28"/>
        </w:rPr>
        <w:t>s</w:t>
      </w:r>
      <w:r w:rsidRPr="00C1321A">
        <w:rPr>
          <w:rFonts w:ascii="Times New Roman" w:hAnsi="Times New Roman" w:cs="Times New Roman"/>
          <w:sz w:val="28"/>
          <w:szCs w:val="28"/>
        </w:rPr>
        <w:t xml:space="preserve">úc tích, </w:t>
      </w:r>
      <w:r w:rsidRPr="00C1321A">
        <w:rPr>
          <w:rFonts w:ascii="Times New Roman" w:hAnsi="Times New Roman" w:cs="Times New Roman"/>
          <w:b/>
          <w:sz w:val="28"/>
          <w:szCs w:val="28"/>
        </w:rPr>
        <w:t>nêu rõ cách làm</w:t>
      </w:r>
      <w:r w:rsidRPr="00C1321A">
        <w:rPr>
          <w:rFonts w:ascii="Times New Roman" w:hAnsi="Times New Roman" w:cs="Times New Roman"/>
          <w:sz w:val="28"/>
          <w:szCs w:val="28"/>
        </w:rPr>
        <w:t xml:space="preserve"> của tập thể và cá nhân trong thực hiện phong trào toàn dân bảo vệ an ninh Tổ quốc tại địa phương, đơn vị mình</w:t>
      </w:r>
      <w:r w:rsidR="00A8635F" w:rsidRPr="00C1321A">
        <w:rPr>
          <w:rFonts w:ascii="Times New Roman" w:hAnsi="Times New Roman" w:cs="Times New Roman"/>
          <w:sz w:val="28"/>
          <w:szCs w:val="28"/>
        </w:rPr>
        <w:t>.</w:t>
      </w:r>
      <w:r w:rsidR="00351247" w:rsidRPr="00C1321A">
        <w:rPr>
          <w:rFonts w:ascii="Times New Roman" w:hAnsi="Times New Roman" w:cs="Times New Roman"/>
          <w:sz w:val="28"/>
          <w:szCs w:val="28"/>
        </w:rPr>
        <w:t xml:space="preserve"> Các tập thể và cá nhân cụ thể sau:</w:t>
      </w:r>
    </w:p>
    <w:p w:rsidR="00980F6F" w:rsidRPr="00C1321A" w:rsidRDefault="00980F6F" w:rsidP="00984F36">
      <w:pPr>
        <w:spacing w:after="0" w:line="240" w:lineRule="auto"/>
        <w:ind w:firstLine="720"/>
        <w:jc w:val="both"/>
        <w:rPr>
          <w:rFonts w:ascii="Times New Roman" w:hAnsi="Times New Roman" w:cs="Times New Roman"/>
          <w:sz w:val="28"/>
          <w:szCs w:val="28"/>
        </w:rPr>
      </w:pPr>
      <w:r w:rsidRPr="00C1321A">
        <w:rPr>
          <w:rFonts w:ascii="Times New Roman" w:hAnsi="Times New Roman" w:cs="Times New Roman"/>
          <w:sz w:val="28"/>
          <w:szCs w:val="28"/>
        </w:rPr>
        <w:t>a) Tập thể điển hình tiên tiến:</w:t>
      </w:r>
    </w:p>
    <w:p w:rsidR="00980F6F" w:rsidRPr="00C1321A" w:rsidRDefault="00980F6F" w:rsidP="00984F36">
      <w:pPr>
        <w:spacing w:after="0" w:line="240" w:lineRule="auto"/>
        <w:ind w:firstLine="720"/>
        <w:jc w:val="both"/>
        <w:rPr>
          <w:rFonts w:ascii="Times New Roman" w:hAnsi="Times New Roman" w:cs="Times New Roman"/>
          <w:sz w:val="28"/>
          <w:szCs w:val="28"/>
        </w:rPr>
      </w:pPr>
      <w:r w:rsidRPr="00C1321A">
        <w:rPr>
          <w:rFonts w:ascii="Times New Roman" w:hAnsi="Times New Roman" w:cs="Times New Roman"/>
          <w:sz w:val="28"/>
          <w:szCs w:val="28"/>
        </w:rPr>
        <w:t>- Hội CCB phường An Xuân, thành phố Tam Kỳ.</w:t>
      </w:r>
    </w:p>
    <w:p w:rsidR="00980F6F" w:rsidRPr="00C1321A" w:rsidRDefault="00980F6F" w:rsidP="00984F36">
      <w:pPr>
        <w:spacing w:after="0" w:line="240" w:lineRule="auto"/>
        <w:ind w:firstLine="720"/>
        <w:jc w:val="both"/>
        <w:rPr>
          <w:rFonts w:ascii="Times New Roman" w:hAnsi="Times New Roman" w:cs="Times New Roman"/>
          <w:sz w:val="28"/>
          <w:szCs w:val="28"/>
        </w:rPr>
      </w:pPr>
      <w:r w:rsidRPr="00C1321A">
        <w:rPr>
          <w:rFonts w:ascii="Times New Roman" w:hAnsi="Times New Roman" w:cs="Times New Roman"/>
          <w:sz w:val="28"/>
          <w:szCs w:val="28"/>
        </w:rPr>
        <w:t>- Hội CCB phường Điện Phương, thị xã Điện Bàn.</w:t>
      </w:r>
    </w:p>
    <w:p w:rsidR="00980F6F" w:rsidRPr="00C1321A" w:rsidRDefault="00980F6F" w:rsidP="00984F36">
      <w:pPr>
        <w:spacing w:after="0" w:line="240" w:lineRule="auto"/>
        <w:ind w:firstLine="720"/>
        <w:jc w:val="both"/>
        <w:rPr>
          <w:rFonts w:ascii="Times New Roman" w:hAnsi="Times New Roman" w:cs="Times New Roman"/>
          <w:sz w:val="28"/>
          <w:szCs w:val="28"/>
        </w:rPr>
      </w:pPr>
      <w:r w:rsidRPr="00C1321A">
        <w:rPr>
          <w:rFonts w:ascii="Times New Roman" w:hAnsi="Times New Roman" w:cs="Times New Roman"/>
          <w:sz w:val="28"/>
          <w:szCs w:val="28"/>
        </w:rPr>
        <w:t>- Hội CCB xã Bình Lãnh, huyện Thăng Bình.</w:t>
      </w:r>
    </w:p>
    <w:p w:rsidR="00980F6F" w:rsidRPr="00C1321A" w:rsidRDefault="00980F6F" w:rsidP="00984F36">
      <w:pPr>
        <w:spacing w:after="0" w:line="240" w:lineRule="auto"/>
        <w:ind w:firstLine="720"/>
        <w:jc w:val="both"/>
        <w:rPr>
          <w:rFonts w:ascii="Times New Roman" w:hAnsi="Times New Roman" w:cs="Times New Roman"/>
          <w:sz w:val="28"/>
          <w:szCs w:val="28"/>
        </w:rPr>
      </w:pPr>
      <w:r w:rsidRPr="00C1321A">
        <w:rPr>
          <w:rFonts w:ascii="Times New Roman" w:hAnsi="Times New Roman" w:cs="Times New Roman"/>
          <w:sz w:val="28"/>
          <w:szCs w:val="28"/>
        </w:rPr>
        <w:t>- Hội CCB xã Duy Trung, huyện Duy Xuyên.</w:t>
      </w:r>
    </w:p>
    <w:p w:rsidR="00980F6F" w:rsidRPr="00C1321A" w:rsidRDefault="00980F6F" w:rsidP="00984F36">
      <w:pPr>
        <w:spacing w:after="0" w:line="240" w:lineRule="auto"/>
        <w:ind w:firstLine="720"/>
        <w:jc w:val="both"/>
        <w:rPr>
          <w:rFonts w:ascii="Times New Roman" w:hAnsi="Times New Roman" w:cs="Times New Roman"/>
          <w:sz w:val="28"/>
          <w:szCs w:val="28"/>
        </w:rPr>
      </w:pPr>
      <w:r w:rsidRPr="00C1321A">
        <w:rPr>
          <w:rFonts w:ascii="Times New Roman" w:hAnsi="Times New Roman" w:cs="Times New Roman"/>
          <w:sz w:val="28"/>
          <w:szCs w:val="28"/>
        </w:rPr>
        <w:t xml:space="preserve">- Tổ CCB tự quản Hội CCB xã Ninh Phước, huyện </w:t>
      </w:r>
      <w:r w:rsidR="00B75348" w:rsidRPr="00C1321A">
        <w:rPr>
          <w:rFonts w:ascii="Times New Roman" w:hAnsi="Times New Roman" w:cs="Times New Roman"/>
          <w:sz w:val="28"/>
          <w:szCs w:val="28"/>
        </w:rPr>
        <w:t xml:space="preserve">Nông </w:t>
      </w:r>
      <w:r w:rsidRPr="00C1321A">
        <w:rPr>
          <w:rFonts w:ascii="Times New Roman" w:hAnsi="Times New Roman" w:cs="Times New Roman"/>
          <w:sz w:val="28"/>
          <w:szCs w:val="28"/>
        </w:rPr>
        <w:t>Sơn.</w:t>
      </w:r>
    </w:p>
    <w:p w:rsidR="00980F6F" w:rsidRPr="00C1321A" w:rsidRDefault="00980F6F" w:rsidP="00984F36">
      <w:pPr>
        <w:spacing w:after="0" w:line="240" w:lineRule="auto"/>
        <w:ind w:firstLine="720"/>
        <w:jc w:val="both"/>
        <w:rPr>
          <w:rFonts w:ascii="Times New Roman" w:hAnsi="Times New Roman" w:cs="Times New Roman"/>
          <w:sz w:val="28"/>
          <w:szCs w:val="28"/>
        </w:rPr>
      </w:pPr>
      <w:r w:rsidRPr="00C1321A">
        <w:rPr>
          <w:rFonts w:ascii="Times New Roman" w:hAnsi="Times New Roman" w:cs="Times New Roman"/>
          <w:sz w:val="28"/>
          <w:szCs w:val="28"/>
        </w:rPr>
        <w:t>b) Cá nhân điển hình tiên tiến:</w:t>
      </w:r>
    </w:p>
    <w:p w:rsidR="00980F6F" w:rsidRPr="00C1321A" w:rsidRDefault="00980F6F" w:rsidP="00984F36">
      <w:pPr>
        <w:spacing w:after="0" w:line="240" w:lineRule="auto"/>
        <w:ind w:firstLine="720"/>
        <w:jc w:val="both"/>
        <w:rPr>
          <w:rFonts w:ascii="Times New Roman" w:hAnsi="Times New Roman" w:cs="Times New Roman"/>
          <w:sz w:val="28"/>
          <w:szCs w:val="28"/>
        </w:rPr>
      </w:pPr>
      <w:r w:rsidRPr="00C1321A">
        <w:rPr>
          <w:rFonts w:ascii="Times New Roman" w:hAnsi="Times New Roman" w:cs="Times New Roman"/>
          <w:sz w:val="28"/>
          <w:szCs w:val="28"/>
        </w:rPr>
        <w:t xml:space="preserve">- Đ/c Mai Đình Thanh </w:t>
      </w:r>
      <w:r w:rsidR="00C1321A" w:rsidRPr="00C1321A">
        <w:rPr>
          <w:rFonts w:ascii="Times New Roman" w:hAnsi="Times New Roman" w:cs="Times New Roman"/>
          <w:sz w:val="28"/>
          <w:szCs w:val="28"/>
        </w:rPr>
        <w:t>-</w:t>
      </w:r>
      <w:r w:rsidRPr="00C1321A">
        <w:rPr>
          <w:rFonts w:ascii="Times New Roman" w:hAnsi="Times New Roman" w:cs="Times New Roman"/>
          <w:sz w:val="28"/>
          <w:szCs w:val="28"/>
        </w:rPr>
        <w:t xml:space="preserve"> </w:t>
      </w:r>
      <w:r w:rsidR="00C1321A" w:rsidRPr="00C1321A">
        <w:rPr>
          <w:rFonts w:ascii="Times New Roman" w:hAnsi="Times New Roman" w:cs="Times New Roman"/>
          <w:sz w:val="28"/>
          <w:szCs w:val="28"/>
        </w:rPr>
        <w:t>H</w:t>
      </w:r>
      <w:r w:rsidR="006F3127">
        <w:rPr>
          <w:rFonts w:ascii="Times New Roman" w:hAnsi="Times New Roman" w:cs="Times New Roman"/>
          <w:sz w:val="28"/>
          <w:szCs w:val="28"/>
        </w:rPr>
        <w:t>ội viên</w:t>
      </w:r>
      <w:r w:rsidR="00C1321A" w:rsidRPr="00C1321A">
        <w:rPr>
          <w:rFonts w:ascii="Times New Roman" w:hAnsi="Times New Roman" w:cs="Times New Roman"/>
          <w:sz w:val="28"/>
          <w:szCs w:val="28"/>
        </w:rPr>
        <w:t xml:space="preserve"> </w:t>
      </w:r>
      <w:r w:rsidRPr="00C1321A">
        <w:rPr>
          <w:rFonts w:ascii="Times New Roman" w:hAnsi="Times New Roman" w:cs="Times New Roman"/>
          <w:sz w:val="28"/>
          <w:szCs w:val="28"/>
        </w:rPr>
        <w:t>CCB xã Tam Xuân II, huyện Núi Thành.</w:t>
      </w:r>
    </w:p>
    <w:p w:rsidR="00980F6F" w:rsidRPr="00C1321A" w:rsidRDefault="00980F6F" w:rsidP="00984F36">
      <w:pPr>
        <w:spacing w:after="0" w:line="240" w:lineRule="auto"/>
        <w:ind w:firstLine="720"/>
        <w:jc w:val="both"/>
        <w:rPr>
          <w:rFonts w:ascii="Times New Roman" w:hAnsi="Times New Roman" w:cs="Times New Roman"/>
          <w:sz w:val="28"/>
          <w:szCs w:val="28"/>
        </w:rPr>
      </w:pPr>
      <w:r w:rsidRPr="00C1321A">
        <w:rPr>
          <w:rFonts w:ascii="Times New Roman" w:hAnsi="Times New Roman" w:cs="Times New Roman"/>
          <w:sz w:val="28"/>
          <w:szCs w:val="28"/>
        </w:rPr>
        <w:t xml:space="preserve">- Đ/c Trịnh Hoài Thanh </w:t>
      </w:r>
      <w:r w:rsidR="00C1321A" w:rsidRPr="00C1321A">
        <w:rPr>
          <w:rFonts w:ascii="Times New Roman" w:hAnsi="Times New Roman" w:cs="Times New Roman"/>
          <w:sz w:val="28"/>
          <w:szCs w:val="28"/>
        </w:rPr>
        <w:t>-</w:t>
      </w:r>
      <w:r w:rsidRPr="00C1321A">
        <w:rPr>
          <w:rFonts w:ascii="Times New Roman" w:hAnsi="Times New Roman" w:cs="Times New Roman"/>
          <w:sz w:val="28"/>
          <w:szCs w:val="28"/>
        </w:rPr>
        <w:t xml:space="preserve"> </w:t>
      </w:r>
      <w:r w:rsidR="00C1321A" w:rsidRPr="00C1321A">
        <w:rPr>
          <w:rFonts w:ascii="Times New Roman" w:hAnsi="Times New Roman" w:cs="Times New Roman"/>
          <w:sz w:val="28"/>
          <w:szCs w:val="28"/>
        </w:rPr>
        <w:t xml:space="preserve">UV </w:t>
      </w:r>
      <w:r w:rsidRPr="00C1321A">
        <w:rPr>
          <w:rFonts w:ascii="Times New Roman" w:hAnsi="Times New Roman" w:cs="Times New Roman"/>
          <w:sz w:val="28"/>
          <w:szCs w:val="28"/>
        </w:rPr>
        <w:t xml:space="preserve">BCH Hội CCB </w:t>
      </w:r>
      <w:r w:rsidR="006F3127">
        <w:rPr>
          <w:rFonts w:ascii="Times New Roman" w:hAnsi="Times New Roman" w:cs="Times New Roman"/>
          <w:sz w:val="28"/>
          <w:szCs w:val="28"/>
        </w:rPr>
        <w:t>thị trấn</w:t>
      </w:r>
      <w:r w:rsidR="00C1321A" w:rsidRPr="00C1321A">
        <w:rPr>
          <w:rFonts w:ascii="Times New Roman" w:hAnsi="Times New Roman" w:cs="Times New Roman"/>
          <w:sz w:val="28"/>
          <w:szCs w:val="28"/>
        </w:rPr>
        <w:t xml:space="preserve"> </w:t>
      </w:r>
      <w:r w:rsidRPr="00C1321A">
        <w:rPr>
          <w:rFonts w:ascii="Times New Roman" w:hAnsi="Times New Roman" w:cs="Times New Roman"/>
          <w:sz w:val="28"/>
          <w:szCs w:val="28"/>
        </w:rPr>
        <w:t>Trà My, huyện Bắc Trà My.</w:t>
      </w:r>
    </w:p>
    <w:p w:rsidR="00980F6F" w:rsidRPr="00C1321A" w:rsidRDefault="00980F6F" w:rsidP="00984F36">
      <w:pPr>
        <w:spacing w:after="0" w:line="240" w:lineRule="auto"/>
        <w:ind w:firstLine="720"/>
        <w:jc w:val="both"/>
        <w:rPr>
          <w:rFonts w:ascii="Times New Roman" w:hAnsi="Times New Roman" w:cs="Times New Roman"/>
          <w:sz w:val="28"/>
          <w:szCs w:val="28"/>
        </w:rPr>
      </w:pPr>
      <w:r w:rsidRPr="00C1321A">
        <w:rPr>
          <w:rFonts w:ascii="Times New Roman" w:hAnsi="Times New Roman" w:cs="Times New Roman"/>
          <w:sz w:val="28"/>
          <w:szCs w:val="28"/>
        </w:rPr>
        <w:t xml:space="preserve">- Đ/c Trần Văn Hường </w:t>
      </w:r>
      <w:r w:rsidR="00B75348" w:rsidRPr="00C1321A">
        <w:rPr>
          <w:rFonts w:ascii="Times New Roman" w:hAnsi="Times New Roman" w:cs="Times New Roman"/>
          <w:sz w:val="28"/>
          <w:szCs w:val="28"/>
        </w:rPr>
        <w:t>-</w:t>
      </w:r>
      <w:r w:rsidRPr="00C1321A">
        <w:rPr>
          <w:rFonts w:ascii="Times New Roman" w:hAnsi="Times New Roman" w:cs="Times New Roman"/>
          <w:sz w:val="28"/>
          <w:szCs w:val="28"/>
        </w:rPr>
        <w:t xml:space="preserve"> Hội viên CCB xã Quế Phong, huyện Quế Sơn.</w:t>
      </w:r>
    </w:p>
    <w:p w:rsidR="00984F36" w:rsidRPr="00C1321A" w:rsidRDefault="00980F6F" w:rsidP="00984F36">
      <w:pPr>
        <w:spacing w:after="0" w:line="240" w:lineRule="auto"/>
        <w:ind w:firstLine="720"/>
        <w:jc w:val="both"/>
        <w:rPr>
          <w:rFonts w:ascii="Times New Roman" w:hAnsi="Times New Roman" w:cs="Times New Roman"/>
          <w:sz w:val="28"/>
          <w:szCs w:val="28"/>
        </w:rPr>
      </w:pPr>
      <w:r w:rsidRPr="00C1321A">
        <w:rPr>
          <w:rFonts w:ascii="Times New Roman" w:hAnsi="Times New Roman" w:cs="Times New Roman"/>
          <w:sz w:val="28"/>
          <w:szCs w:val="28"/>
        </w:rPr>
        <w:t xml:space="preserve">- Đ/c Ngô Hồng Bộ - </w:t>
      </w:r>
      <w:r w:rsidR="00984F36" w:rsidRPr="00C1321A">
        <w:rPr>
          <w:rFonts w:ascii="Times New Roman" w:hAnsi="Times New Roman" w:cs="Times New Roman"/>
          <w:sz w:val="28"/>
          <w:szCs w:val="28"/>
        </w:rPr>
        <w:t>Chủ tịch Hội CCB xã Quế Lưu, huyện Hiệp Đức.</w:t>
      </w:r>
    </w:p>
    <w:p w:rsidR="00C07F32" w:rsidRPr="00C1321A" w:rsidRDefault="00984F36" w:rsidP="00984F36">
      <w:pPr>
        <w:spacing w:after="0" w:line="240" w:lineRule="auto"/>
        <w:ind w:firstLine="720"/>
        <w:jc w:val="both"/>
        <w:rPr>
          <w:rFonts w:ascii="Times New Roman" w:hAnsi="Times New Roman" w:cs="Times New Roman"/>
          <w:sz w:val="28"/>
          <w:szCs w:val="28"/>
        </w:rPr>
      </w:pPr>
      <w:r w:rsidRPr="00C1321A">
        <w:rPr>
          <w:rFonts w:ascii="Times New Roman" w:hAnsi="Times New Roman" w:cs="Times New Roman"/>
          <w:sz w:val="28"/>
          <w:szCs w:val="28"/>
        </w:rPr>
        <w:t>- Đ/c Nguyễn Văn Quốc - Chủ tịch Hội CCB xã Ninh Phước, huyện Nông Sơn.</w:t>
      </w:r>
    </w:p>
    <w:p w:rsidR="00984F36" w:rsidRPr="00C1321A" w:rsidRDefault="00984F36" w:rsidP="00984F36">
      <w:pPr>
        <w:spacing w:after="0" w:line="240" w:lineRule="auto"/>
        <w:ind w:firstLine="720"/>
        <w:jc w:val="both"/>
        <w:rPr>
          <w:rFonts w:ascii="Times New Roman" w:hAnsi="Times New Roman" w:cs="Times New Roman"/>
          <w:sz w:val="28"/>
          <w:szCs w:val="28"/>
        </w:rPr>
      </w:pPr>
      <w:r w:rsidRPr="00C1321A">
        <w:rPr>
          <w:rFonts w:ascii="Times New Roman" w:hAnsi="Times New Roman" w:cs="Times New Roman"/>
          <w:sz w:val="28"/>
          <w:szCs w:val="28"/>
        </w:rPr>
        <w:t>- Đ/c Trần Quyết Tiến - Ủy viên BCH Hội CCB phường Cẩm Phô, t</w:t>
      </w:r>
      <w:r w:rsidR="00C1321A" w:rsidRPr="00C1321A">
        <w:rPr>
          <w:rFonts w:ascii="Times New Roman" w:hAnsi="Times New Roman" w:cs="Times New Roman"/>
          <w:sz w:val="28"/>
          <w:szCs w:val="28"/>
        </w:rPr>
        <w:t>p.</w:t>
      </w:r>
      <w:r w:rsidRPr="00C1321A">
        <w:rPr>
          <w:rFonts w:ascii="Times New Roman" w:hAnsi="Times New Roman" w:cs="Times New Roman"/>
          <w:sz w:val="28"/>
          <w:szCs w:val="28"/>
        </w:rPr>
        <w:t xml:space="preserve"> Hội An.</w:t>
      </w:r>
    </w:p>
    <w:p w:rsidR="00984F36" w:rsidRPr="00C1321A" w:rsidRDefault="00984F36" w:rsidP="00984F36">
      <w:pPr>
        <w:spacing w:after="0" w:line="240" w:lineRule="auto"/>
        <w:ind w:firstLine="720"/>
        <w:jc w:val="both"/>
        <w:rPr>
          <w:rFonts w:ascii="Times New Roman" w:hAnsi="Times New Roman" w:cs="Times New Roman"/>
          <w:sz w:val="28"/>
          <w:szCs w:val="28"/>
        </w:rPr>
      </w:pPr>
      <w:r w:rsidRPr="00C1321A">
        <w:rPr>
          <w:rFonts w:ascii="Times New Roman" w:hAnsi="Times New Roman" w:cs="Times New Roman"/>
          <w:sz w:val="28"/>
          <w:szCs w:val="28"/>
        </w:rPr>
        <w:t xml:space="preserve">- Đ/c Nguyễn Văn Cư - </w:t>
      </w:r>
      <w:r w:rsidR="006F3127" w:rsidRPr="00C1321A">
        <w:rPr>
          <w:rFonts w:ascii="Times New Roman" w:hAnsi="Times New Roman" w:cs="Times New Roman"/>
          <w:sz w:val="28"/>
          <w:szCs w:val="28"/>
        </w:rPr>
        <w:t xml:space="preserve">Ủy viên </w:t>
      </w:r>
      <w:r w:rsidRPr="00C1321A">
        <w:rPr>
          <w:rFonts w:ascii="Times New Roman" w:hAnsi="Times New Roman" w:cs="Times New Roman"/>
          <w:sz w:val="28"/>
          <w:szCs w:val="28"/>
        </w:rPr>
        <w:t xml:space="preserve"> BCH Hội CCB phường Điện Thắng Trung, </w:t>
      </w:r>
      <w:r w:rsidR="006F3127">
        <w:rPr>
          <w:rFonts w:ascii="Times New Roman" w:hAnsi="Times New Roman" w:cs="Times New Roman"/>
          <w:sz w:val="28"/>
          <w:szCs w:val="28"/>
        </w:rPr>
        <w:t xml:space="preserve">thị xã </w:t>
      </w:r>
      <w:r w:rsidRPr="00C1321A">
        <w:rPr>
          <w:rFonts w:ascii="Times New Roman" w:hAnsi="Times New Roman" w:cs="Times New Roman"/>
          <w:sz w:val="28"/>
          <w:szCs w:val="28"/>
        </w:rPr>
        <w:t>Điện Bàn.</w:t>
      </w:r>
    </w:p>
    <w:p w:rsidR="00984F36" w:rsidRPr="00C1321A" w:rsidRDefault="00984F36" w:rsidP="00984F36">
      <w:pPr>
        <w:spacing w:after="0" w:line="240" w:lineRule="auto"/>
        <w:ind w:firstLine="720"/>
        <w:jc w:val="both"/>
        <w:rPr>
          <w:rFonts w:ascii="Times New Roman" w:hAnsi="Times New Roman" w:cs="Times New Roman"/>
          <w:sz w:val="28"/>
          <w:szCs w:val="28"/>
        </w:rPr>
      </w:pPr>
      <w:r w:rsidRPr="00C1321A">
        <w:rPr>
          <w:rFonts w:ascii="Times New Roman" w:hAnsi="Times New Roman" w:cs="Times New Roman"/>
          <w:sz w:val="28"/>
          <w:szCs w:val="28"/>
        </w:rPr>
        <w:t xml:space="preserve">- Đ/c Hoàng Đình Cư </w:t>
      </w:r>
      <w:r w:rsidR="00B75348" w:rsidRPr="00C1321A">
        <w:rPr>
          <w:rFonts w:ascii="Times New Roman" w:hAnsi="Times New Roman" w:cs="Times New Roman"/>
          <w:sz w:val="28"/>
          <w:szCs w:val="28"/>
        </w:rPr>
        <w:t>-</w:t>
      </w:r>
      <w:r w:rsidRPr="00C1321A">
        <w:rPr>
          <w:rFonts w:ascii="Times New Roman" w:hAnsi="Times New Roman" w:cs="Times New Roman"/>
          <w:sz w:val="28"/>
          <w:szCs w:val="28"/>
        </w:rPr>
        <w:t xml:space="preserve"> Chi hội trưởng </w:t>
      </w:r>
      <w:r w:rsidR="006F3127">
        <w:rPr>
          <w:rFonts w:ascii="Times New Roman" w:hAnsi="Times New Roman" w:cs="Times New Roman"/>
          <w:sz w:val="28"/>
          <w:szCs w:val="28"/>
        </w:rPr>
        <w:t xml:space="preserve">Chi hội </w:t>
      </w:r>
      <w:r w:rsidRPr="00C1321A">
        <w:rPr>
          <w:rFonts w:ascii="Times New Roman" w:hAnsi="Times New Roman" w:cs="Times New Roman"/>
          <w:sz w:val="28"/>
          <w:szCs w:val="28"/>
        </w:rPr>
        <w:t>CCB Tổ dân phố số 2, thị trấn Khâm Đức, huyện Phước Sơn.</w:t>
      </w:r>
    </w:p>
    <w:p w:rsidR="003E330E" w:rsidRPr="00C1321A" w:rsidRDefault="00C07F32" w:rsidP="00984F36">
      <w:pPr>
        <w:spacing w:after="0" w:line="240" w:lineRule="auto"/>
        <w:ind w:firstLine="720"/>
        <w:jc w:val="both"/>
        <w:rPr>
          <w:rFonts w:ascii="Times New Roman" w:hAnsi="Times New Roman" w:cs="Times New Roman"/>
          <w:sz w:val="28"/>
          <w:szCs w:val="28"/>
        </w:rPr>
      </w:pPr>
      <w:r w:rsidRPr="00C1321A">
        <w:rPr>
          <w:rFonts w:ascii="Times New Roman" w:hAnsi="Times New Roman" w:cs="Times New Roman"/>
          <w:sz w:val="28"/>
          <w:szCs w:val="28"/>
        </w:rPr>
        <w:lastRenderedPageBreak/>
        <w:t>2. Thời gian hoàn thành báo cáo tham luận trước ngày 27/6/2024 và gửi về Hội CCB tỉnh qua Ban Tuyên giáo (</w:t>
      </w:r>
      <w:r w:rsidRPr="00C1321A">
        <w:rPr>
          <w:rFonts w:ascii="Times New Roman" w:hAnsi="Times New Roman" w:cs="Times New Roman"/>
          <w:b/>
          <w:i/>
          <w:sz w:val="28"/>
          <w:szCs w:val="28"/>
        </w:rPr>
        <w:t>Gửi bản mềm qua Zalo 0973606241- Đ/c Dũng</w:t>
      </w:r>
      <w:r w:rsidRPr="00C1321A">
        <w:rPr>
          <w:rFonts w:ascii="Times New Roman" w:hAnsi="Times New Roman" w:cs="Times New Roman"/>
          <w:sz w:val="28"/>
          <w:szCs w:val="28"/>
        </w:rPr>
        <w:t xml:space="preserve">).  </w:t>
      </w:r>
      <w:r w:rsidR="007354D3" w:rsidRPr="00C1321A">
        <w:rPr>
          <w:rFonts w:ascii="Times New Roman" w:hAnsi="Times New Roman" w:cs="Times New Roman"/>
          <w:sz w:val="28"/>
          <w:szCs w:val="28"/>
        </w:rPr>
        <w:t xml:space="preserve"> </w:t>
      </w:r>
    </w:p>
    <w:p w:rsidR="00503204" w:rsidRPr="00C1321A" w:rsidRDefault="005A129E" w:rsidP="00984F36">
      <w:pPr>
        <w:spacing w:after="0"/>
        <w:ind w:firstLine="720"/>
        <w:jc w:val="both"/>
        <w:rPr>
          <w:rFonts w:ascii="Times New Roman" w:hAnsi="Times New Roman" w:cs="Times New Roman"/>
          <w:sz w:val="28"/>
          <w:szCs w:val="28"/>
        </w:rPr>
      </w:pPr>
      <w:r w:rsidRPr="00C1321A">
        <w:rPr>
          <w:rFonts w:ascii="Times New Roman" w:hAnsi="Times New Roman" w:cs="Times New Roman"/>
          <w:sz w:val="28"/>
          <w:szCs w:val="28"/>
        </w:rPr>
        <w:t>Đ</w:t>
      </w:r>
      <w:r w:rsidR="00503204" w:rsidRPr="00C1321A">
        <w:rPr>
          <w:rFonts w:ascii="Times New Roman" w:hAnsi="Times New Roman" w:cs="Times New Roman"/>
          <w:sz w:val="28"/>
          <w:szCs w:val="28"/>
        </w:rPr>
        <w:t xml:space="preserve">ề nghị Hội CCB các </w:t>
      </w:r>
      <w:r w:rsidR="00C07F32" w:rsidRPr="00C1321A">
        <w:rPr>
          <w:rFonts w:ascii="Times New Roman" w:hAnsi="Times New Roman" w:cs="Times New Roman"/>
          <w:sz w:val="28"/>
          <w:szCs w:val="28"/>
        </w:rPr>
        <w:t>đơn vị trên</w:t>
      </w:r>
      <w:r w:rsidR="00503204" w:rsidRPr="00C1321A">
        <w:rPr>
          <w:rFonts w:ascii="Times New Roman" w:hAnsi="Times New Roman" w:cs="Times New Roman"/>
          <w:sz w:val="28"/>
          <w:szCs w:val="28"/>
        </w:rPr>
        <w:t xml:space="preserve"> triển khai thực hiện và báo cáo </w:t>
      </w:r>
      <w:r w:rsidRPr="00C1321A">
        <w:rPr>
          <w:rFonts w:ascii="Times New Roman" w:hAnsi="Times New Roman" w:cs="Times New Roman"/>
          <w:sz w:val="28"/>
          <w:szCs w:val="28"/>
        </w:rPr>
        <w:t>đúng thời gian quy định</w:t>
      </w:r>
      <w:r w:rsidR="006D7866" w:rsidRPr="00C1321A">
        <w:rPr>
          <w:rFonts w:ascii="Times New Roman" w:hAnsi="Times New Roman" w:cs="Times New Roman"/>
          <w:sz w:val="28"/>
          <w:szCs w:val="28"/>
        </w:rPr>
        <w:t>.</w:t>
      </w:r>
      <w:r w:rsidRPr="00C1321A">
        <w:rPr>
          <w:rFonts w:ascii="Times New Roman" w:hAnsi="Times New Roman" w:cs="Times New Roman"/>
          <w:sz w:val="28"/>
          <w:szCs w:val="28"/>
        </w:rPr>
        <w:t>/.</w:t>
      </w:r>
      <w:r w:rsidR="006D7866" w:rsidRPr="00C1321A">
        <w:rPr>
          <w:rFonts w:ascii="Times New Roman" w:hAnsi="Times New Roman" w:cs="Times New Roman"/>
          <w:sz w:val="28"/>
          <w:szCs w:val="28"/>
        </w:rPr>
        <w:t xml:space="preserve"> </w:t>
      </w:r>
    </w:p>
    <w:p w:rsidR="00503204" w:rsidRPr="00C1321A" w:rsidRDefault="00503204" w:rsidP="00984F36">
      <w:pPr>
        <w:spacing w:after="0"/>
        <w:jc w:val="both"/>
        <w:rPr>
          <w:rFonts w:ascii="Times New Roman" w:hAnsi="Times New Roman" w:cs="Times New Roman"/>
          <w:sz w:val="14"/>
          <w:szCs w:val="28"/>
        </w:rPr>
      </w:pPr>
    </w:p>
    <w:p w:rsidR="00503204" w:rsidRPr="00C1321A" w:rsidRDefault="00503204" w:rsidP="00503204">
      <w:pPr>
        <w:spacing w:after="0"/>
        <w:jc w:val="both"/>
        <w:rPr>
          <w:rFonts w:ascii="Times New Roman" w:hAnsi="Times New Roman" w:cs="Times New Roman"/>
          <w:sz w:val="28"/>
          <w:szCs w:val="28"/>
        </w:rPr>
      </w:pPr>
      <w:r w:rsidRPr="00C1321A">
        <w:rPr>
          <w:rFonts w:ascii="Times New Roman" w:hAnsi="Times New Roman" w:cs="Times New Roman"/>
          <w:b/>
          <w:i/>
          <w:sz w:val="24"/>
          <w:szCs w:val="24"/>
        </w:rPr>
        <w:t>Nơi nhận:</w:t>
      </w:r>
      <w:r w:rsidRPr="00C1321A">
        <w:rPr>
          <w:rFonts w:ascii="Times New Roman" w:hAnsi="Times New Roman" w:cs="Times New Roman"/>
          <w:sz w:val="28"/>
          <w:szCs w:val="28"/>
        </w:rPr>
        <w:tab/>
      </w:r>
      <w:r w:rsidRPr="00C1321A">
        <w:rPr>
          <w:rFonts w:ascii="Times New Roman" w:hAnsi="Times New Roman" w:cs="Times New Roman"/>
          <w:sz w:val="28"/>
          <w:szCs w:val="28"/>
        </w:rPr>
        <w:tab/>
      </w:r>
      <w:r w:rsidRPr="00C1321A">
        <w:rPr>
          <w:rFonts w:ascii="Times New Roman" w:hAnsi="Times New Roman" w:cs="Times New Roman"/>
          <w:sz w:val="28"/>
          <w:szCs w:val="28"/>
        </w:rPr>
        <w:tab/>
      </w:r>
      <w:r w:rsidRPr="00C1321A">
        <w:rPr>
          <w:rFonts w:ascii="Times New Roman" w:hAnsi="Times New Roman" w:cs="Times New Roman"/>
          <w:sz w:val="28"/>
          <w:szCs w:val="28"/>
        </w:rPr>
        <w:tab/>
      </w:r>
      <w:r w:rsidRPr="00C1321A">
        <w:rPr>
          <w:rFonts w:ascii="Times New Roman" w:hAnsi="Times New Roman" w:cs="Times New Roman"/>
          <w:sz w:val="28"/>
          <w:szCs w:val="28"/>
        </w:rPr>
        <w:tab/>
      </w:r>
      <w:r w:rsidRPr="00C1321A">
        <w:rPr>
          <w:rFonts w:ascii="Times New Roman" w:hAnsi="Times New Roman" w:cs="Times New Roman"/>
          <w:sz w:val="28"/>
          <w:szCs w:val="28"/>
        </w:rPr>
        <w:tab/>
        <w:t xml:space="preserve">           </w:t>
      </w:r>
      <w:r w:rsidRPr="00C1321A">
        <w:rPr>
          <w:rFonts w:ascii="Times New Roman" w:hAnsi="Times New Roman" w:cs="Times New Roman"/>
          <w:b/>
          <w:sz w:val="28"/>
          <w:szCs w:val="28"/>
        </w:rPr>
        <w:t>KT. CHỦ TỊCH</w:t>
      </w:r>
    </w:p>
    <w:p w:rsidR="00503204" w:rsidRPr="00C1321A" w:rsidRDefault="00503204" w:rsidP="00503204">
      <w:pPr>
        <w:spacing w:after="0"/>
        <w:jc w:val="both"/>
        <w:rPr>
          <w:rFonts w:ascii="Times New Roman" w:hAnsi="Times New Roman" w:cs="Times New Roman"/>
        </w:rPr>
      </w:pPr>
      <w:r w:rsidRPr="00C1321A">
        <w:rPr>
          <w:rFonts w:ascii="Times New Roman" w:hAnsi="Times New Roman" w:cs="Times New Roman"/>
        </w:rPr>
        <w:t xml:space="preserve">- Như trên; </w:t>
      </w:r>
      <w:r w:rsidRPr="00C1321A">
        <w:rPr>
          <w:rFonts w:ascii="Times New Roman" w:hAnsi="Times New Roman" w:cs="Times New Roman"/>
        </w:rPr>
        <w:tab/>
      </w:r>
      <w:r w:rsidRPr="00C1321A">
        <w:rPr>
          <w:rFonts w:ascii="Times New Roman" w:hAnsi="Times New Roman" w:cs="Times New Roman"/>
        </w:rPr>
        <w:tab/>
      </w:r>
      <w:r w:rsidRPr="00C1321A">
        <w:rPr>
          <w:rFonts w:ascii="Times New Roman" w:hAnsi="Times New Roman" w:cs="Times New Roman"/>
        </w:rPr>
        <w:tab/>
      </w:r>
      <w:r w:rsidRPr="00C1321A">
        <w:rPr>
          <w:rFonts w:ascii="Times New Roman" w:hAnsi="Times New Roman" w:cs="Times New Roman"/>
        </w:rPr>
        <w:tab/>
      </w:r>
      <w:r w:rsidRPr="00C1321A">
        <w:rPr>
          <w:rFonts w:ascii="Times New Roman" w:hAnsi="Times New Roman" w:cs="Times New Roman"/>
        </w:rPr>
        <w:tab/>
      </w:r>
      <w:r w:rsidRPr="00C1321A">
        <w:rPr>
          <w:rFonts w:ascii="Times New Roman" w:hAnsi="Times New Roman" w:cs="Times New Roman"/>
        </w:rPr>
        <w:tab/>
      </w:r>
      <w:r w:rsidRPr="00C1321A">
        <w:rPr>
          <w:rFonts w:ascii="Times New Roman" w:hAnsi="Times New Roman" w:cs="Times New Roman"/>
        </w:rPr>
        <w:tab/>
      </w:r>
      <w:r w:rsidRPr="00C1321A">
        <w:rPr>
          <w:rFonts w:ascii="Times New Roman" w:hAnsi="Times New Roman" w:cs="Times New Roman"/>
          <w:b/>
          <w:sz w:val="28"/>
          <w:szCs w:val="28"/>
        </w:rPr>
        <w:t>PHÓ CHỦ TỊCH</w:t>
      </w:r>
    </w:p>
    <w:p w:rsidR="00503204" w:rsidRPr="00C1321A" w:rsidRDefault="00503204" w:rsidP="00503204">
      <w:pPr>
        <w:spacing w:after="0"/>
        <w:jc w:val="both"/>
        <w:rPr>
          <w:rFonts w:ascii="Times New Roman" w:hAnsi="Times New Roman" w:cs="Times New Roman"/>
        </w:rPr>
      </w:pPr>
      <w:r w:rsidRPr="00C1321A">
        <w:rPr>
          <w:rFonts w:ascii="Times New Roman" w:hAnsi="Times New Roman" w:cs="Times New Roman"/>
        </w:rPr>
        <w:t xml:space="preserve">- </w:t>
      </w:r>
      <w:r w:rsidR="003C2189" w:rsidRPr="00C1321A">
        <w:rPr>
          <w:rFonts w:ascii="Times New Roman" w:hAnsi="Times New Roman" w:cs="Times New Roman"/>
        </w:rPr>
        <w:t>Thường trực</w:t>
      </w:r>
      <w:r w:rsidRPr="00C1321A">
        <w:rPr>
          <w:rFonts w:ascii="Times New Roman" w:hAnsi="Times New Roman" w:cs="Times New Roman"/>
        </w:rPr>
        <w:t xml:space="preserve"> Hội CCB tỉnh; </w:t>
      </w:r>
    </w:p>
    <w:p w:rsidR="00503204" w:rsidRPr="00C1321A" w:rsidRDefault="00503204" w:rsidP="00503204">
      <w:pPr>
        <w:spacing w:after="0"/>
        <w:jc w:val="both"/>
        <w:rPr>
          <w:rFonts w:ascii="Times New Roman" w:hAnsi="Times New Roman" w:cs="Times New Roman"/>
        </w:rPr>
      </w:pPr>
      <w:r w:rsidRPr="00C1321A">
        <w:rPr>
          <w:rFonts w:ascii="Times New Roman" w:hAnsi="Times New Roman" w:cs="Times New Roman"/>
        </w:rPr>
        <w:t>- L</w:t>
      </w:r>
      <w:r w:rsidR="00B75348" w:rsidRPr="00C1321A">
        <w:rPr>
          <w:rFonts w:ascii="Times New Roman" w:hAnsi="Times New Roman" w:cs="Times New Roman"/>
        </w:rPr>
        <w:t>ư</w:t>
      </w:r>
      <w:r w:rsidRPr="00C1321A">
        <w:rPr>
          <w:rFonts w:ascii="Times New Roman" w:hAnsi="Times New Roman" w:cs="Times New Roman"/>
        </w:rPr>
        <w:t>u: VT, TG, C25b.</w:t>
      </w:r>
    </w:p>
    <w:p w:rsidR="00AD49FC" w:rsidRPr="00C1321A" w:rsidRDefault="00AD49FC" w:rsidP="00C00DA6">
      <w:pPr>
        <w:spacing w:after="0" w:line="240" w:lineRule="auto"/>
        <w:jc w:val="both"/>
      </w:pPr>
    </w:p>
    <w:p w:rsidR="00057266" w:rsidRPr="00C1321A" w:rsidRDefault="00057266" w:rsidP="00C00DA6">
      <w:pPr>
        <w:spacing w:after="0" w:line="240" w:lineRule="auto"/>
        <w:jc w:val="both"/>
      </w:pPr>
    </w:p>
    <w:p w:rsidR="00057266" w:rsidRPr="00C1321A" w:rsidRDefault="00057266" w:rsidP="00C00DA6">
      <w:pPr>
        <w:spacing w:after="0" w:line="240" w:lineRule="auto"/>
        <w:jc w:val="both"/>
        <w:rPr>
          <w:rFonts w:ascii="Times New Roman" w:hAnsi="Times New Roman" w:cs="Times New Roman"/>
          <w:b/>
          <w:sz w:val="28"/>
          <w:szCs w:val="28"/>
        </w:rPr>
      </w:pPr>
      <w:r w:rsidRPr="00C1321A">
        <w:tab/>
      </w:r>
      <w:r w:rsidRPr="00C1321A">
        <w:tab/>
      </w:r>
      <w:r w:rsidRPr="00C1321A">
        <w:tab/>
      </w:r>
      <w:r w:rsidRPr="00C1321A">
        <w:tab/>
      </w:r>
      <w:r w:rsidRPr="00C1321A">
        <w:tab/>
      </w:r>
      <w:r w:rsidRPr="00C1321A">
        <w:tab/>
      </w:r>
      <w:r w:rsidRPr="00C1321A">
        <w:tab/>
      </w:r>
      <w:r w:rsidRPr="00C1321A">
        <w:tab/>
        <w:t xml:space="preserve">    </w:t>
      </w:r>
      <w:r w:rsidR="00C1321A" w:rsidRPr="00C1321A">
        <w:t xml:space="preserve">  </w:t>
      </w:r>
      <w:r w:rsidRPr="00C1321A">
        <w:t xml:space="preserve"> </w:t>
      </w:r>
      <w:r w:rsidRPr="00C1321A">
        <w:rPr>
          <w:rFonts w:ascii="Times New Roman" w:hAnsi="Times New Roman" w:cs="Times New Roman"/>
          <w:b/>
          <w:sz w:val="28"/>
          <w:szCs w:val="28"/>
        </w:rPr>
        <w:t>Bùi Văn Trí</w:t>
      </w:r>
    </w:p>
    <w:sectPr w:rsidR="00057266" w:rsidRPr="00C1321A" w:rsidSect="006D7866">
      <w:pgSz w:w="11907" w:h="16840" w:code="9"/>
      <w:pgMar w:top="1418" w:right="851"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F01" w:rsidRDefault="00E03F01" w:rsidP="00C157C3">
      <w:pPr>
        <w:spacing w:after="0" w:line="240" w:lineRule="auto"/>
      </w:pPr>
      <w:r>
        <w:separator/>
      </w:r>
    </w:p>
  </w:endnote>
  <w:endnote w:type="continuationSeparator" w:id="0">
    <w:p w:rsidR="00E03F01" w:rsidRDefault="00E03F01" w:rsidP="00C1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F01" w:rsidRDefault="00E03F01" w:rsidP="00C157C3">
      <w:pPr>
        <w:spacing w:after="0" w:line="240" w:lineRule="auto"/>
      </w:pPr>
      <w:r>
        <w:separator/>
      </w:r>
    </w:p>
  </w:footnote>
  <w:footnote w:type="continuationSeparator" w:id="0">
    <w:p w:rsidR="00E03F01" w:rsidRDefault="00E03F01" w:rsidP="00C157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6EB"/>
    <w:multiLevelType w:val="hybridMultilevel"/>
    <w:tmpl w:val="F9DAA4A0"/>
    <w:lvl w:ilvl="0" w:tplc="53042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2B0B0B"/>
    <w:multiLevelType w:val="hybridMultilevel"/>
    <w:tmpl w:val="E1DE7C0C"/>
    <w:lvl w:ilvl="0" w:tplc="DA687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8D5C94"/>
    <w:multiLevelType w:val="hybridMultilevel"/>
    <w:tmpl w:val="E8AA6B5A"/>
    <w:lvl w:ilvl="0" w:tplc="8470586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BD07C7"/>
    <w:multiLevelType w:val="hybridMultilevel"/>
    <w:tmpl w:val="96C8DEDA"/>
    <w:lvl w:ilvl="0" w:tplc="768C4F9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nsid w:val="52432C4C"/>
    <w:multiLevelType w:val="hybridMultilevel"/>
    <w:tmpl w:val="1DCCA234"/>
    <w:lvl w:ilvl="0" w:tplc="BC98C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FC"/>
    <w:rsid w:val="00057266"/>
    <w:rsid w:val="000821FD"/>
    <w:rsid w:val="00216DF0"/>
    <w:rsid w:val="00243EFC"/>
    <w:rsid w:val="00305BB4"/>
    <w:rsid w:val="003101FB"/>
    <w:rsid w:val="00346657"/>
    <w:rsid w:val="00351247"/>
    <w:rsid w:val="00374306"/>
    <w:rsid w:val="003C2189"/>
    <w:rsid w:val="003E330E"/>
    <w:rsid w:val="003E46FD"/>
    <w:rsid w:val="004A23A8"/>
    <w:rsid w:val="004B6A20"/>
    <w:rsid w:val="00503204"/>
    <w:rsid w:val="005A129E"/>
    <w:rsid w:val="005D2646"/>
    <w:rsid w:val="00624E41"/>
    <w:rsid w:val="006D7866"/>
    <w:rsid w:val="006F3127"/>
    <w:rsid w:val="00714A96"/>
    <w:rsid w:val="007354D3"/>
    <w:rsid w:val="00770A22"/>
    <w:rsid w:val="007F14CC"/>
    <w:rsid w:val="00864F48"/>
    <w:rsid w:val="009367B6"/>
    <w:rsid w:val="00980F6F"/>
    <w:rsid w:val="00984F36"/>
    <w:rsid w:val="009C77B7"/>
    <w:rsid w:val="00A8635F"/>
    <w:rsid w:val="00AC4260"/>
    <w:rsid w:val="00AD49FC"/>
    <w:rsid w:val="00AF14C7"/>
    <w:rsid w:val="00B75348"/>
    <w:rsid w:val="00BB4071"/>
    <w:rsid w:val="00C00DA6"/>
    <w:rsid w:val="00C07F32"/>
    <w:rsid w:val="00C1321A"/>
    <w:rsid w:val="00C157C3"/>
    <w:rsid w:val="00D02F45"/>
    <w:rsid w:val="00D5679A"/>
    <w:rsid w:val="00D92519"/>
    <w:rsid w:val="00D9260E"/>
    <w:rsid w:val="00DF0B9E"/>
    <w:rsid w:val="00E03F01"/>
    <w:rsid w:val="00E70DC7"/>
    <w:rsid w:val="00E7567B"/>
    <w:rsid w:val="00EB6F17"/>
    <w:rsid w:val="00EF6543"/>
    <w:rsid w:val="00F9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7B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5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7C3"/>
  </w:style>
  <w:style w:type="paragraph" w:styleId="Footer">
    <w:name w:val="footer"/>
    <w:basedOn w:val="Normal"/>
    <w:link w:val="FooterChar"/>
    <w:uiPriority w:val="99"/>
    <w:unhideWhenUsed/>
    <w:rsid w:val="00C15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7C3"/>
  </w:style>
  <w:style w:type="paragraph" w:styleId="ListParagraph">
    <w:name w:val="List Paragraph"/>
    <w:basedOn w:val="Normal"/>
    <w:uiPriority w:val="34"/>
    <w:qFormat/>
    <w:rsid w:val="00346657"/>
    <w:pPr>
      <w:ind w:left="720"/>
      <w:contextualSpacing/>
    </w:pPr>
  </w:style>
  <w:style w:type="paragraph" w:styleId="BalloonText">
    <w:name w:val="Balloon Text"/>
    <w:basedOn w:val="Normal"/>
    <w:link w:val="BalloonTextChar"/>
    <w:uiPriority w:val="99"/>
    <w:semiHidden/>
    <w:unhideWhenUsed/>
    <w:rsid w:val="00E75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7B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5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7C3"/>
  </w:style>
  <w:style w:type="paragraph" w:styleId="Footer">
    <w:name w:val="footer"/>
    <w:basedOn w:val="Normal"/>
    <w:link w:val="FooterChar"/>
    <w:uiPriority w:val="99"/>
    <w:unhideWhenUsed/>
    <w:rsid w:val="00C15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7C3"/>
  </w:style>
  <w:style w:type="paragraph" w:styleId="ListParagraph">
    <w:name w:val="List Paragraph"/>
    <w:basedOn w:val="Normal"/>
    <w:uiPriority w:val="34"/>
    <w:qFormat/>
    <w:rsid w:val="00346657"/>
    <w:pPr>
      <w:ind w:left="720"/>
      <w:contextualSpacing/>
    </w:pPr>
  </w:style>
  <w:style w:type="paragraph" w:styleId="BalloonText">
    <w:name w:val="Balloon Text"/>
    <w:basedOn w:val="Normal"/>
    <w:link w:val="BalloonTextChar"/>
    <w:uiPriority w:val="99"/>
    <w:semiHidden/>
    <w:unhideWhenUsed/>
    <w:rsid w:val="00E75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2024-06-19T01:43:00Z</cp:lastPrinted>
  <dcterms:created xsi:type="dcterms:W3CDTF">2023-11-13T07:56:00Z</dcterms:created>
  <dcterms:modified xsi:type="dcterms:W3CDTF">2024-06-19T01:48:00Z</dcterms:modified>
</cp:coreProperties>
</file>