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1"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1"/>
        <w:gridCol w:w="5760"/>
      </w:tblGrid>
      <w:tr w:rsidR="009C77B7" w:rsidTr="003D7616">
        <w:tc>
          <w:tcPr>
            <w:tcW w:w="4291" w:type="dxa"/>
            <w:hideMark/>
          </w:tcPr>
          <w:p w:rsidR="009C77B7" w:rsidRDefault="009C77B7" w:rsidP="003D7616">
            <w:pPr>
              <w:ind w:left="-116"/>
              <w:jc w:val="center"/>
              <w:rPr>
                <w:sz w:val="26"/>
                <w:szCs w:val="26"/>
              </w:rPr>
            </w:pPr>
            <w:r>
              <w:rPr>
                <w:sz w:val="26"/>
                <w:szCs w:val="26"/>
              </w:rPr>
              <w:t>HỘI CỰU CHIẾN BINH VIỆT NAM</w:t>
            </w:r>
          </w:p>
        </w:tc>
        <w:tc>
          <w:tcPr>
            <w:tcW w:w="5760" w:type="dxa"/>
            <w:hideMark/>
          </w:tcPr>
          <w:p w:rsidR="009C77B7" w:rsidRDefault="009C77B7" w:rsidP="003D7616">
            <w:pPr>
              <w:ind w:right="-540"/>
              <w:rPr>
                <w:b/>
                <w:sz w:val="26"/>
                <w:szCs w:val="26"/>
              </w:rPr>
            </w:pPr>
            <w:r>
              <w:rPr>
                <w:b/>
                <w:sz w:val="26"/>
                <w:szCs w:val="26"/>
              </w:rPr>
              <w:t>CỘNG HÒA XÃ HỘI CHỦ NGHĨA VIỆT NAM</w:t>
            </w:r>
          </w:p>
        </w:tc>
      </w:tr>
      <w:tr w:rsidR="009C77B7" w:rsidTr="003D7616">
        <w:tc>
          <w:tcPr>
            <w:tcW w:w="4291" w:type="dxa"/>
            <w:hideMark/>
          </w:tcPr>
          <w:p w:rsidR="009C77B7" w:rsidRDefault="009C77B7" w:rsidP="003D7616">
            <w:pPr>
              <w:ind w:left="-116"/>
              <w:jc w:val="center"/>
              <w:rPr>
                <w:b/>
              </w:rPr>
            </w:pPr>
            <w:r>
              <w:rPr>
                <w:noProof/>
              </w:rPr>
              <mc:AlternateContent>
                <mc:Choice Requires="wps">
                  <w:drawing>
                    <wp:anchor distT="0" distB="0" distL="114300" distR="114300" simplePos="0" relativeHeight="251659264" behindDoc="0" locked="0" layoutInCell="1" allowOverlap="1" wp14:anchorId="6864B863" wp14:editId="7B02A300">
                      <wp:simplePos x="0" y="0"/>
                      <wp:positionH relativeFrom="column">
                        <wp:posOffset>405765</wp:posOffset>
                      </wp:positionH>
                      <wp:positionV relativeFrom="paragraph">
                        <wp:posOffset>217805</wp:posOffset>
                      </wp:positionV>
                      <wp:extent cx="1661160" cy="5080"/>
                      <wp:effectExtent l="0" t="0" r="34290" b="33020"/>
                      <wp:wrapNone/>
                      <wp:docPr id="2" name="Straight Connector 2"/>
                      <wp:cNvGraphicFramePr/>
                      <a:graphic xmlns:a="http://schemas.openxmlformats.org/drawingml/2006/main">
                        <a:graphicData uri="http://schemas.microsoft.com/office/word/2010/wordprocessingShape">
                          <wps:wsp>
                            <wps:cNvCnPr/>
                            <wps:spPr>
                              <a:xfrm flipV="1">
                                <a:off x="0" y="0"/>
                                <a:ext cx="1661160" cy="50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A5450B"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17.15pt" to="162.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" strokecolor="black [3200]" strokeweight=".5pt">
                      <v:stroke joinstyle="miter"/>
                    </v:line>
                  </w:pict>
                </mc:Fallback>
              </mc:AlternateContent>
            </w:r>
            <w:r>
              <w:rPr>
                <w:b/>
              </w:rPr>
              <w:t>HỘI CCB TỈNH QUẢNG NAM</w:t>
            </w:r>
          </w:p>
        </w:tc>
        <w:tc>
          <w:tcPr>
            <w:tcW w:w="5760" w:type="dxa"/>
          </w:tcPr>
          <w:p w:rsidR="009C77B7" w:rsidRDefault="009C77B7" w:rsidP="003D7616">
            <w:pPr>
              <w:ind w:right="-540"/>
              <w:jc w:val="center"/>
              <w:rPr>
                <w:b/>
                <w:sz w:val="26"/>
                <w:szCs w:val="26"/>
                <w:u w:val="single"/>
              </w:rPr>
            </w:pPr>
            <w:r>
              <w:rPr>
                <w:b/>
                <w:sz w:val="26"/>
                <w:szCs w:val="26"/>
                <w:u w:val="single"/>
              </w:rPr>
              <w:t>Độc lập - Tự do - Hạnh phúc</w:t>
            </w:r>
          </w:p>
          <w:p w:rsidR="009C77B7" w:rsidRDefault="009C77B7" w:rsidP="003D7616">
            <w:pPr>
              <w:ind w:right="-540"/>
              <w:jc w:val="center"/>
              <w:rPr>
                <w:b/>
                <w:sz w:val="26"/>
                <w:szCs w:val="26"/>
                <w:u w:val="single"/>
              </w:rPr>
            </w:pPr>
          </w:p>
        </w:tc>
      </w:tr>
      <w:tr w:rsidR="009C77B7" w:rsidTr="003D7616">
        <w:tc>
          <w:tcPr>
            <w:tcW w:w="4291" w:type="dxa"/>
            <w:hideMark/>
          </w:tcPr>
          <w:p w:rsidR="009C77B7" w:rsidRDefault="009C77B7" w:rsidP="006D2E22">
            <w:pPr>
              <w:jc w:val="center"/>
            </w:pPr>
            <w:r>
              <w:t xml:space="preserve">Số: </w:t>
            </w:r>
            <w:bookmarkStart w:id="0" w:name="_GoBack"/>
            <w:r w:rsidR="006D2E22" w:rsidRPr="006D2E22">
              <w:rPr>
                <w:b/>
              </w:rPr>
              <w:t>367</w:t>
            </w:r>
            <w:bookmarkEnd w:id="0"/>
            <w:r>
              <w:t xml:space="preserve"> /CV- CCB</w:t>
            </w:r>
          </w:p>
        </w:tc>
        <w:tc>
          <w:tcPr>
            <w:tcW w:w="5760" w:type="dxa"/>
            <w:hideMark/>
          </w:tcPr>
          <w:p w:rsidR="009C77B7" w:rsidRDefault="009C77B7" w:rsidP="0013616B">
            <w:pPr>
              <w:ind w:right="-540"/>
              <w:jc w:val="center"/>
              <w:rPr>
                <w:i/>
              </w:rPr>
            </w:pPr>
            <w:r>
              <w:rPr>
                <w:i/>
              </w:rPr>
              <w:t xml:space="preserve">Quảng Nam, ngày </w:t>
            </w:r>
            <w:r w:rsidR="00457AAD">
              <w:rPr>
                <w:i/>
              </w:rPr>
              <w:t>14</w:t>
            </w:r>
            <w:r w:rsidR="00F770FF">
              <w:rPr>
                <w:i/>
              </w:rPr>
              <w:t xml:space="preserve"> </w:t>
            </w:r>
            <w:r>
              <w:rPr>
                <w:i/>
              </w:rPr>
              <w:t xml:space="preserve"> tháng 1</w:t>
            </w:r>
            <w:r w:rsidR="0013616B">
              <w:rPr>
                <w:i/>
              </w:rPr>
              <w:t>2</w:t>
            </w:r>
            <w:r>
              <w:rPr>
                <w:i/>
              </w:rPr>
              <w:t xml:space="preserve"> năm 2023</w:t>
            </w:r>
          </w:p>
        </w:tc>
      </w:tr>
      <w:tr w:rsidR="009C77B7" w:rsidTr="003D7616">
        <w:trPr>
          <w:trHeight w:val="625"/>
        </w:trPr>
        <w:tc>
          <w:tcPr>
            <w:tcW w:w="4291" w:type="dxa"/>
          </w:tcPr>
          <w:p w:rsidR="009C77B7" w:rsidRPr="0013616B" w:rsidRDefault="009C77B7" w:rsidP="0013616B">
            <w:pPr>
              <w:jc w:val="center"/>
              <w:rPr>
                <w:rFonts w:cs="Times New Roman"/>
                <w:i/>
                <w:sz w:val="24"/>
                <w:szCs w:val="24"/>
              </w:rPr>
            </w:pPr>
            <w:r w:rsidRPr="0013616B">
              <w:rPr>
                <w:rFonts w:cs="Times New Roman"/>
                <w:i/>
                <w:sz w:val="24"/>
                <w:szCs w:val="24"/>
              </w:rPr>
              <w:t xml:space="preserve">V/v </w:t>
            </w:r>
            <w:r w:rsidR="0013616B" w:rsidRPr="0013616B">
              <w:rPr>
                <w:i/>
                <w:sz w:val="24"/>
                <w:szCs w:val="24"/>
              </w:rPr>
              <w:t>Tuyên truyền kết quả Kỳ họp thứ 6, Quốc hội khóa XV</w:t>
            </w:r>
          </w:p>
        </w:tc>
        <w:tc>
          <w:tcPr>
            <w:tcW w:w="5760" w:type="dxa"/>
          </w:tcPr>
          <w:p w:rsidR="009C77B7" w:rsidRDefault="009C77B7" w:rsidP="003D7616">
            <w:pPr>
              <w:ind w:right="-540"/>
              <w:jc w:val="center"/>
              <w:rPr>
                <w:i/>
              </w:rPr>
            </w:pPr>
          </w:p>
        </w:tc>
      </w:tr>
    </w:tbl>
    <w:p w:rsidR="009C77B7" w:rsidRDefault="00243EFC" w:rsidP="009C77B7">
      <w:pPr>
        <w:rPr>
          <w:b/>
        </w:rPr>
      </w:pPr>
      <w:r>
        <w:rPr>
          <w:b/>
        </w:rPr>
        <w:tab/>
      </w:r>
    </w:p>
    <w:p w:rsidR="00243EFC" w:rsidRPr="00243EFC" w:rsidRDefault="00243EFC" w:rsidP="00243EFC">
      <w:pPr>
        <w:ind w:left="1440" w:firstLine="720"/>
        <w:rPr>
          <w:rFonts w:ascii="Times New Roman" w:hAnsi="Times New Roman" w:cs="Times New Roman"/>
          <w:b/>
          <w:sz w:val="28"/>
          <w:szCs w:val="28"/>
        </w:rPr>
      </w:pPr>
      <w:r w:rsidRPr="00243EFC">
        <w:rPr>
          <w:rFonts w:ascii="Times New Roman" w:hAnsi="Times New Roman" w:cs="Times New Roman"/>
          <w:b/>
          <w:sz w:val="28"/>
          <w:szCs w:val="28"/>
        </w:rPr>
        <w:t xml:space="preserve">Kính gửi: Hội CCB các huyện, thị xã, thành phố.  </w:t>
      </w:r>
    </w:p>
    <w:p w:rsidR="0013616B" w:rsidRPr="0013616B" w:rsidRDefault="0013616B" w:rsidP="00330F3E">
      <w:pPr>
        <w:spacing w:after="120" w:line="240" w:lineRule="auto"/>
        <w:ind w:firstLine="720"/>
        <w:jc w:val="both"/>
        <w:rPr>
          <w:rFonts w:ascii="Times New Roman" w:eastAsia="Times New Roman" w:hAnsi="Times New Roman" w:cs="Times New Roman"/>
          <w:sz w:val="28"/>
          <w:szCs w:val="28"/>
        </w:rPr>
      </w:pPr>
      <w:r w:rsidRPr="0013616B">
        <w:rPr>
          <w:rFonts w:ascii="Times New Roman" w:eastAsia="Times New Roman" w:hAnsi="Times New Roman" w:cs="Times New Roman"/>
          <w:sz w:val="28"/>
          <w:szCs w:val="28"/>
        </w:rPr>
        <w:t xml:space="preserve">Thực hiện công văn số 7276-CV/BTGTW, ngày 04/12/2023 của Ban Tuyên giáo Trung ương về việc tuyên truyền kết quả Kỳ họp thứ 6. Quốc hội khóa XV. </w:t>
      </w:r>
    </w:p>
    <w:p w:rsidR="0013616B" w:rsidRPr="0013616B" w:rsidRDefault="0013616B" w:rsidP="00330F3E">
      <w:pPr>
        <w:spacing w:after="120" w:line="240" w:lineRule="auto"/>
        <w:ind w:firstLine="720"/>
        <w:jc w:val="both"/>
        <w:rPr>
          <w:rFonts w:ascii="Times New Roman" w:eastAsia="Times New Roman" w:hAnsi="Times New Roman" w:cs="Times New Roman"/>
          <w:sz w:val="28"/>
          <w:szCs w:val="28"/>
        </w:rPr>
      </w:pPr>
      <w:r w:rsidRPr="0013616B">
        <w:rPr>
          <w:rFonts w:ascii="Times New Roman" w:eastAsia="Times New Roman" w:hAnsi="Times New Roman" w:cs="Times New Roman"/>
          <w:sz w:val="28"/>
          <w:szCs w:val="28"/>
        </w:rPr>
        <w:t xml:space="preserve">Hội CCB tỉnh sao gửi “Đề cương tuyên truyền kết quả kỳ họp thứ 6, Quốc hội khóa X”, do Ban Tuyên giáo Trung ương và Văn phòng Quốc hội phối hợp soạn thảo, phát hành để phục vụ công tác tuyên truyền. </w:t>
      </w:r>
    </w:p>
    <w:p w:rsidR="0013616B" w:rsidRDefault="0013616B" w:rsidP="00330F3E">
      <w:pPr>
        <w:spacing w:after="120" w:line="240" w:lineRule="auto"/>
        <w:ind w:firstLine="720"/>
        <w:jc w:val="both"/>
        <w:rPr>
          <w:rFonts w:ascii="Times New Roman" w:eastAsia="Times New Roman" w:hAnsi="Times New Roman" w:cs="Times New Roman"/>
          <w:sz w:val="28"/>
          <w:szCs w:val="28"/>
        </w:rPr>
      </w:pPr>
      <w:r w:rsidRPr="0013616B">
        <w:rPr>
          <w:rFonts w:ascii="Times New Roman" w:eastAsia="Times New Roman" w:hAnsi="Times New Roman" w:cs="Times New Roman"/>
          <w:sz w:val="28"/>
          <w:szCs w:val="28"/>
        </w:rPr>
        <w:t xml:space="preserve">Hội CCB tỉnh đề nghị </w:t>
      </w:r>
      <w:r w:rsidRPr="0013616B">
        <w:rPr>
          <w:rFonts w:ascii="Times New Roman" w:hAnsi="Times New Roman" w:cs="Times New Roman"/>
          <w:sz w:val="28"/>
          <w:szCs w:val="28"/>
        </w:rPr>
        <w:t>Hội CCB các huyện, thị xã, thành phố</w:t>
      </w:r>
      <w:r w:rsidRPr="0013616B">
        <w:rPr>
          <w:rFonts w:ascii="Times New Roman" w:eastAsia="Times New Roman" w:hAnsi="Times New Roman" w:cs="Times New Roman"/>
          <w:sz w:val="28"/>
          <w:szCs w:val="28"/>
        </w:rPr>
        <w:t xml:space="preserve"> chỉ đạo và tổ chức tuyển truyền, phổ biến rộng rãi kết quả Kỳ họp thứ 6, Quốc hội khóa XV trong cán bộ, đảng viên</w:t>
      </w:r>
      <w:r w:rsidR="00EF55C5">
        <w:rPr>
          <w:rFonts w:ascii="Times New Roman" w:eastAsia="Times New Roman" w:hAnsi="Times New Roman" w:cs="Times New Roman"/>
          <w:sz w:val="28"/>
          <w:szCs w:val="28"/>
        </w:rPr>
        <w:t>, hội viên CCB</w:t>
      </w:r>
      <w:r w:rsidRPr="0013616B">
        <w:rPr>
          <w:rFonts w:ascii="Times New Roman" w:eastAsia="Times New Roman" w:hAnsi="Times New Roman" w:cs="Times New Roman"/>
          <w:sz w:val="28"/>
          <w:szCs w:val="28"/>
        </w:rPr>
        <w:t xml:space="preserve"> và Nhân dân. </w:t>
      </w:r>
    </w:p>
    <w:p w:rsidR="0013616B" w:rsidRPr="0013616B" w:rsidRDefault="0013616B" w:rsidP="00330F3E">
      <w:pPr>
        <w:spacing w:after="120" w:line="240" w:lineRule="auto"/>
        <w:ind w:firstLine="720"/>
        <w:jc w:val="both"/>
        <w:rPr>
          <w:rFonts w:ascii="Times New Roman" w:eastAsia="Times New Roman" w:hAnsi="Times New Roman" w:cs="Times New Roman"/>
          <w:sz w:val="28"/>
          <w:szCs w:val="28"/>
        </w:rPr>
      </w:pPr>
      <w:r w:rsidRPr="0013616B">
        <w:rPr>
          <w:rFonts w:ascii="Times New Roman" w:eastAsia="Times New Roman" w:hAnsi="Times New Roman" w:cs="Times New Roman"/>
          <w:sz w:val="28"/>
          <w:szCs w:val="28"/>
        </w:rPr>
        <w:t>Trân trọng./.</w:t>
      </w:r>
    </w:p>
    <w:p w:rsidR="00503204" w:rsidRDefault="00503204" w:rsidP="00503204">
      <w:pPr>
        <w:spacing w:after="0"/>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750"/>
      </w:tblGrid>
      <w:tr w:rsidR="00F770FF" w:rsidTr="00B12D3C">
        <w:trPr>
          <w:trHeight w:val="2125"/>
        </w:trPr>
        <w:tc>
          <w:tcPr>
            <w:tcW w:w="4750" w:type="dxa"/>
          </w:tcPr>
          <w:p w:rsidR="00F770FF" w:rsidRPr="00923CB0" w:rsidRDefault="00F770FF" w:rsidP="00F770FF">
            <w:pPr>
              <w:jc w:val="both"/>
              <w:rPr>
                <w:rFonts w:cs="Times New Roman"/>
                <w:szCs w:val="28"/>
              </w:rPr>
            </w:pPr>
            <w:r w:rsidRPr="003F4232">
              <w:rPr>
                <w:rFonts w:cs="Times New Roman"/>
                <w:b/>
                <w:i/>
                <w:sz w:val="24"/>
                <w:szCs w:val="24"/>
              </w:rPr>
              <w:t>Nơi nhận:</w:t>
            </w:r>
            <w:r>
              <w:rPr>
                <w:rFonts w:cs="Times New Roman"/>
                <w:szCs w:val="28"/>
              </w:rPr>
              <w:tab/>
            </w:r>
            <w:r>
              <w:rPr>
                <w:rFonts w:cs="Times New Roman"/>
                <w:szCs w:val="28"/>
              </w:rPr>
              <w:tab/>
            </w:r>
            <w:r>
              <w:rPr>
                <w:rFonts w:cs="Times New Roman"/>
                <w:szCs w:val="28"/>
              </w:rPr>
              <w:tab/>
            </w:r>
            <w:r>
              <w:rPr>
                <w:rFonts w:cs="Times New Roman"/>
                <w:szCs w:val="28"/>
              </w:rPr>
              <w:tab/>
            </w:r>
            <w:r>
              <w:rPr>
                <w:rFonts w:cs="Times New Roman"/>
                <w:szCs w:val="28"/>
              </w:rPr>
              <w:tab/>
              <w:t xml:space="preserve">           </w:t>
            </w:r>
          </w:p>
          <w:p w:rsidR="000620F6" w:rsidRDefault="00F770FF" w:rsidP="00F770FF">
            <w:pPr>
              <w:jc w:val="both"/>
              <w:rPr>
                <w:rFonts w:cs="Times New Roman"/>
                <w:sz w:val="20"/>
                <w:szCs w:val="20"/>
              </w:rPr>
            </w:pPr>
            <w:r w:rsidRPr="00F770FF">
              <w:rPr>
                <w:rFonts w:cs="Times New Roman"/>
                <w:sz w:val="20"/>
                <w:szCs w:val="20"/>
              </w:rPr>
              <w:t xml:space="preserve">- Như trên; </w:t>
            </w:r>
          </w:p>
          <w:p w:rsidR="00F770FF" w:rsidRPr="00F770FF" w:rsidRDefault="00F770FF" w:rsidP="00F770FF">
            <w:pPr>
              <w:jc w:val="both"/>
              <w:rPr>
                <w:rFonts w:cs="Times New Roman"/>
                <w:sz w:val="20"/>
                <w:szCs w:val="20"/>
              </w:rPr>
            </w:pPr>
            <w:r w:rsidRPr="00F770FF">
              <w:rPr>
                <w:rFonts w:cs="Times New Roman"/>
                <w:sz w:val="20"/>
                <w:szCs w:val="20"/>
              </w:rPr>
              <w:t xml:space="preserve">- </w:t>
            </w:r>
            <w:r>
              <w:rPr>
                <w:rFonts w:cs="Times New Roman"/>
                <w:sz w:val="20"/>
                <w:szCs w:val="20"/>
              </w:rPr>
              <w:t>Thường trực</w:t>
            </w:r>
            <w:r w:rsidRPr="00F770FF">
              <w:rPr>
                <w:rFonts w:cs="Times New Roman"/>
                <w:sz w:val="20"/>
                <w:szCs w:val="20"/>
              </w:rPr>
              <w:t xml:space="preserve"> Hội CCB tỉnh; </w:t>
            </w:r>
          </w:p>
          <w:p w:rsidR="00F770FF" w:rsidRPr="00F770FF" w:rsidRDefault="00F770FF" w:rsidP="00F770FF">
            <w:pPr>
              <w:jc w:val="both"/>
              <w:rPr>
                <w:rFonts w:cs="Times New Roman"/>
                <w:sz w:val="20"/>
                <w:szCs w:val="20"/>
              </w:rPr>
            </w:pPr>
            <w:r w:rsidRPr="00F770FF">
              <w:rPr>
                <w:rFonts w:cs="Times New Roman"/>
                <w:sz w:val="20"/>
                <w:szCs w:val="20"/>
              </w:rPr>
              <w:t>- Các ban/Hội CCB tỉnh;</w:t>
            </w:r>
          </w:p>
          <w:p w:rsidR="00F770FF" w:rsidRPr="00F770FF" w:rsidRDefault="00F770FF" w:rsidP="00F770FF">
            <w:pPr>
              <w:jc w:val="both"/>
              <w:rPr>
                <w:rFonts w:cs="Times New Roman"/>
                <w:sz w:val="20"/>
                <w:szCs w:val="20"/>
              </w:rPr>
            </w:pPr>
            <w:r w:rsidRPr="00F770FF">
              <w:rPr>
                <w:rFonts w:cs="Times New Roman"/>
                <w:sz w:val="20"/>
                <w:szCs w:val="20"/>
              </w:rPr>
              <w:t>- L</w:t>
            </w:r>
            <w:r>
              <w:rPr>
                <w:rFonts w:cs="Times New Roman"/>
                <w:sz w:val="20"/>
                <w:szCs w:val="20"/>
              </w:rPr>
              <w:t>ư</w:t>
            </w:r>
            <w:r w:rsidRPr="00F770FF">
              <w:rPr>
                <w:rFonts w:cs="Times New Roman"/>
                <w:sz w:val="20"/>
                <w:szCs w:val="20"/>
              </w:rPr>
              <w:t>u: VT, TG, C</w:t>
            </w:r>
            <w:r w:rsidR="00CD456D">
              <w:rPr>
                <w:rFonts w:cs="Times New Roman"/>
                <w:sz w:val="20"/>
                <w:szCs w:val="20"/>
              </w:rPr>
              <w:t>g</w:t>
            </w:r>
            <w:r w:rsidRPr="00F770FF">
              <w:rPr>
                <w:rFonts w:cs="Times New Roman"/>
                <w:sz w:val="20"/>
                <w:szCs w:val="20"/>
              </w:rPr>
              <w:t>25b.</w:t>
            </w:r>
          </w:p>
          <w:p w:rsidR="00F770FF" w:rsidRDefault="00F770FF" w:rsidP="00B12D3C">
            <w:pPr>
              <w:jc w:val="both"/>
            </w:pPr>
          </w:p>
        </w:tc>
        <w:tc>
          <w:tcPr>
            <w:tcW w:w="4750" w:type="dxa"/>
          </w:tcPr>
          <w:p w:rsidR="00F770FF" w:rsidRDefault="00F770FF" w:rsidP="00B12D3C">
            <w:pPr>
              <w:jc w:val="center"/>
              <w:rPr>
                <w:b/>
              </w:rPr>
            </w:pPr>
            <w:r w:rsidRPr="008D615A">
              <w:rPr>
                <w:b/>
              </w:rPr>
              <w:t>KT. CHỦ TỊCH</w:t>
            </w:r>
          </w:p>
          <w:p w:rsidR="00F770FF" w:rsidRDefault="00F770FF" w:rsidP="00B12D3C">
            <w:pPr>
              <w:jc w:val="center"/>
              <w:rPr>
                <w:b/>
              </w:rPr>
            </w:pPr>
            <w:r>
              <w:rPr>
                <w:b/>
              </w:rPr>
              <w:t>PHÓ CHỦ TỊCH</w:t>
            </w:r>
          </w:p>
          <w:p w:rsidR="00F770FF" w:rsidRDefault="00F770FF" w:rsidP="00B12D3C">
            <w:pPr>
              <w:jc w:val="center"/>
              <w:rPr>
                <w:b/>
              </w:rPr>
            </w:pPr>
          </w:p>
          <w:p w:rsidR="00F770FF" w:rsidRDefault="00F770FF" w:rsidP="00B12D3C">
            <w:pPr>
              <w:jc w:val="center"/>
              <w:rPr>
                <w:b/>
              </w:rPr>
            </w:pPr>
          </w:p>
          <w:p w:rsidR="00F35593" w:rsidRDefault="00F35593" w:rsidP="00B12D3C">
            <w:pPr>
              <w:jc w:val="center"/>
              <w:rPr>
                <w:b/>
              </w:rPr>
            </w:pPr>
          </w:p>
          <w:p w:rsidR="00F770FF" w:rsidRDefault="00F770FF" w:rsidP="00B12D3C">
            <w:pPr>
              <w:jc w:val="center"/>
              <w:rPr>
                <w:b/>
              </w:rPr>
            </w:pPr>
          </w:p>
          <w:p w:rsidR="00F770FF" w:rsidRDefault="00F770FF" w:rsidP="00B12D3C">
            <w:pPr>
              <w:jc w:val="center"/>
              <w:rPr>
                <w:b/>
              </w:rPr>
            </w:pPr>
          </w:p>
          <w:p w:rsidR="00F770FF" w:rsidRPr="008D615A" w:rsidRDefault="00F770FF" w:rsidP="00B12D3C">
            <w:pPr>
              <w:jc w:val="center"/>
              <w:rPr>
                <w:b/>
              </w:rPr>
            </w:pPr>
            <w:r>
              <w:rPr>
                <w:b/>
              </w:rPr>
              <w:t>Bùi Văn Trí</w:t>
            </w:r>
          </w:p>
        </w:tc>
      </w:tr>
    </w:tbl>
    <w:p w:rsidR="00F770FF" w:rsidRDefault="00F770FF" w:rsidP="00503204">
      <w:pPr>
        <w:spacing w:after="0"/>
        <w:jc w:val="both"/>
        <w:rPr>
          <w:rFonts w:ascii="Times New Roman" w:hAnsi="Times New Roman" w:cs="Times New Roman"/>
          <w:b/>
          <w:i/>
          <w:sz w:val="24"/>
          <w:szCs w:val="24"/>
        </w:rPr>
      </w:pPr>
    </w:p>
    <w:p w:rsidR="00F770FF" w:rsidRDefault="00F770FF" w:rsidP="00503204">
      <w:pPr>
        <w:spacing w:after="0"/>
        <w:jc w:val="both"/>
        <w:rPr>
          <w:rFonts w:ascii="Times New Roman" w:hAnsi="Times New Roman" w:cs="Times New Roman"/>
          <w:b/>
          <w:i/>
          <w:sz w:val="24"/>
          <w:szCs w:val="24"/>
        </w:rPr>
      </w:pPr>
    </w:p>
    <w:sectPr w:rsidR="00F770FF" w:rsidSect="00F770FF">
      <w:headerReference w:type="default" r:id="rId7"/>
      <w:pgSz w:w="11907" w:h="16840" w:code="9"/>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DA" w:rsidRDefault="002719DA" w:rsidP="00C157C3">
      <w:pPr>
        <w:spacing w:after="0" w:line="240" w:lineRule="auto"/>
      </w:pPr>
      <w:r>
        <w:separator/>
      </w:r>
    </w:p>
  </w:endnote>
  <w:endnote w:type="continuationSeparator" w:id="0">
    <w:p w:rsidR="002719DA" w:rsidRDefault="002719DA" w:rsidP="00C1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DA" w:rsidRDefault="002719DA" w:rsidP="00C157C3">
      <w:pPr>
        <w:spacing w:after="0" w:line="240" w:lineRule="auto"/>
      </w:pPr>
      <w:r>
        <w:separator/>
      </w:r>
    </w:p>
  </w:footnote>
  <w:footnote w:type="continuationSeparator" w:id="0">
    <w:p w:rsidR="002719DA" w:rsidRDefault="002719DA" w:rsidP="00C157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298196"/>
      <w:docPartObj>
        <w:docPartGallery w:val="Page Numbers (Top of Page)"/>
        <w:docPartUnique/>
      </w:docPartObj>
    </w:sdtPr>
    <w:sdtEndPr>
      <w:rPr>
        <w:rFonts w:ascii="Times New Roman" w:hAnsi="Times New Roman" w:cs="Times New Roman"/>
        <w:noProof/>
      </w:rPr>
    </w:sdtEndPr>
    <w:sdtContent>
      <w:p w:rsidR="00C157C3" w:rsidRPr="00C157C3" w:rsidRDefault="00C157C3">
        <w:pPr>
          <w:pStyle w:val="Header"/>
          <w:jc w:val="center"/>
          <w:rPr>
            <w:rFonts w:ascii="Times New Roman" w:hAnsi="Times New Roman" w:cs="Times New Roman"/>
          </w:rPr>
        </w:pPr>
        <w:r w:rsidRPr="00C157C3">
          <w:rPr>
            <w:rFonts w:ascii="Times New Roman" w:hAnsi="Times New Roman" w:cs="Times New Roman"/>
          </w:rPr>
          <w:fldChar w:fldCharType="begin"/>
        </w:r>
        <w:r w:rsidRPr="00C157C3">
          <w:rPr>
            <w:rFonts w:ascii="Times New Roman" w:hAnsi="Times New Roman" w:cs="Times New Roman"/>
          </w:rPr>
          <w:instrText xml:space="preserve"> PAGE   \* MERGEFORMAT </w:instrText>
        </w:r>
        <w:r w:rsidRPr="00C157C3">
          <w:rPr>
            <w:rFonts w:ascii="Times New Roman" w:hAnsi="Times New Roman" w:cs="Times New Roman"/>
          </w:rPr>
          <w:fldChar w:fldCharType="separate"/>
        </w:r>
        <w:r w:rsidR="0013616B">
          <w:rPr>
            <w:rFonts w:ascii="Times New Roman" w:hAnsi="Times New Roman" w:cs="Times New Roman"/>
            <w:noProof/>
          </w:rPr>
          <w:t>2</w:t>
        </w:r>
        <w:r w:rsidRPr="00C157C3">
          <w:rPr>
            <w:rFonts w:ascii="Times New Roman" w:hAnsi="Times New Roman" w:cs="Times New Roman"/>
            <w:noProof/>
          </w:rPr>
          <w:fldChar w:fldCharType="end"/>
        </w:r>
      </w:p>
    </w:sdtContent>
  </w:sdt>
  <w:p w:rsidR="00C157C3" w:rsidRDefault="00C157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9FC"/>
    <w:rsid w:val="000620F6"/>
    <w:rsid w:val="000821FD"/>
    <w:rsid w:val="0013616B"/>
    <w:rsid w:val="00243EFC"/>
    <w:rsid w:val="002719DA"/>
    <w:rsid w:val="00330F3E"/>
    <w:rsid w:val="00341A6D"/>
    <w:rsid w:val="003E46FD"/>
    <w:rsid w:val="00457AAD"/>
    <w:rsid w:val="004B6A20"/>
    <w:rsid w:val="00503204"/>
    <w:rsid w:val="006D2E22"/>
    <w:rsid w:val="00770A22"/>
    <w:rsid w:val="00912362"/>
    <w:rsid w:val="009C77B7"/>
    <w:rsid w:val="00AC4260"/>
    <w:rsid w:val="00AD49FC"/>
    <w:rsid w:val="00BB4071"/>
    <w:rsid w:val="00C00DA6"/>
    <w:rsid w:val="00C157C3"/>
    <w:rsid w:val="00C5095F"/>
    <w:rsid w:val="00CD456D"/>
    <w:rsid w:val="00D43A85"/>
    <w:rsid w:val="00D6345A"/>
    <w:rsid w:val="00DF0B9E"/>
    <w:rsid w:val="00EB6F17"/>
    <w:rsid w:val="00EF55C5"/>
    <w:rsid w:val="00F35593"/>
    <w:rsid w:val="00F61BF0"/>
    <w:rsid w:val="00F7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7B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C3"/>
  </w:style>
  <w:style w:type="paragraph" w:styleId="Footer">
    <w:name w:val="footer"/>
    <w:basedOn w:val="Normal"/>
    <w:link w:val="FooterChar"/>
    <w:uiPriority w:val="99"/>
    <w:unhideWhenUsed/>
    <w:rsid w:val="00C1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C3"/>
  </w:style>
  <w:style w:type="character" w:customStyle="1" w:styleId="text">
    <w:name w:val="text"/>
    <w:basedOn w:val="DefaultParagraphFont"/>
    <w:rsid w:val="0013616B"/>
  </w:style>
  <w:style w:type="character" w:customStyle="1" w:styleId="emoji-sizer">
    <w:name w:val="emoji-sizer"/>
    <w:basedOn w:val="DefaultParagraphFont"/>
    <w:rsid w:val="0013616B"/>
  </w:style>
  <w:style w:type="paragraph" w:styleId="BalloonText">
    <w:name w:val="Balloon Text"/>
    <w:basedOn w:val="Normal"/>
    <w:link w:val="BalloonTextChar"/>
    <w:uiPriority w:val="99"/>
    <w:semiHidden/>
    <w:unhideWhenUsed/>
    <w:rsid w:val="0013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77B7"/>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1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7C3"/>
  </w:style>
  <w:style w:type="paragraph" w:styleId="Footer">
    <w:name w:val="footer"/>
    <w:basedOn w:val="Normal"/>
    <w:link w:val="FooterChar"/>
    <w:uiPriority w:val="99"/>
    <w:unhideWhenUsed/>
    <w:rsid w:val="00C1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7C3"/>
  </w:style>
  <w:style w:type="character" w:customStyle="1" w:styleId="text">
    <w:name w:val="text"/>
    <w:basedOn w:val="DefaultParagraphFont"/>
    <w:rsid w:val="0013616B"/>
  </w:style>
  <w:style w:type="character" w:customStyle="1" w:styleId="emoji-sizer">
    <w:name w:val="emoji-sizer"/>
    <w:basedOn w:val="DefaultParagraphFont"/>
    <w:rsid w:val="0013616B"/>
  </w:style>
  <w:style w:type="paragraph" w:styleId="BalloonText">
    <w:name w:val="Balloon Text"/>
    <w:basedOn w:val="Normal"/>
    <w:link w:val="BalloonTextChar"/>
    <w:uiPriority w:val="99"/>
    <w:semiHidden/>
    <w:unhideWhenUsed/>
    <w:rsid w:val="001361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1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47476">
      <w:bodyDiv w:val="1"/>
      <w:marLeft w:val="0"/>
      <w:marRight w:val="0"/>
      <w:marTop w:val="0"/>
      <w:marBottom w:val="0"/>
      <w:divBdr>
        <w:top w:val="none" w:sz="0" w:space="0" w:color="auto"/>
        <w:left w:val="none" w:sz="0" w:space="0" w:color="auto"/>
        <w:bottom w:val="none" w:sz="0" w:space="0" w:color="auto"/>
        <w:right w:val="none" w:sz="0" w:space="0" w:color="auto"/>
      </w:divBdr>
      <w:divsChild>
        <w:div w:id="1779987539">
          <w:marLeft w:val="0"/>
          <w:marRight w:val="0"/>
          <w:marTop w:val="0"/>
          <w:marBottom w:val="0"/>
          <w:divBdr>
            <w:top w:val="none" w:sz="0" w:space="0" w:color="auto"/>
            <w:left w:val="none" w:sz="0" w:space="0" w:color="auto"/>
            <w:bottom w:val="none" w:sz="0" w:space="0" w:color="auto"/>
            <w:right w:val="none" w:sz="0" w:space="0" w:color="auto"/>
          </w:divBdr>
          <w:divsChild>
            <w:div w:id="266352176">
              <w:marLeft w:val="0"/>
              <w:marRight w:val="0"/>
              <w:marTop w:val="0"/>
              <w:marBottom w:val="0"/>
              <w:divBdr>
                <w:top w:val="none" w:sz="0" w:space="0" w:color="auto"/>
                <w:left w:val="none" w:sz="0" w:space="0" w:color="auto"/>
                <w:bottom w:val="none" w:sz="0" w:space="0" w:color="auto"/>
                <w:right w:val="none" w:sz="0" w:space="0" w:color="auto"/>
              </w:divBdr>
              <w:divsChild>
                <w:div w:id="1525242633">
                  <w:marLeft w:val="0"/>
                  <w:marRight w:val="-90"/>
                  <w:marTop w:val="0"/>
                  <w:marBottom w:val="0"/>
                  <w:divBdr>
                    <w:top w:val="none" w:sz="0" w:space="0" w:color="auto"/>
                    <w:left w:val="none" w:sz="0" w:space="0" w:color="auto"/>
                    <w:bottom w:val="none" w:sz="0" w:space="0" w:color="auto"/>
                    <w:right w:val="none" w:sz="0" w:space="0" w:color="auto"/>
                  </w:divBdr>
                  <w:divsChild>
                    <w:div w:id="1975210813">
                      <w:marLeft w:val="0"/>
                      <w:marRight w:val="0"/>
                      <w:marTop w:val="0"/>
                      <w:marBottom w:val="0"/>
                      <w:divBdr>
                        <w:top w:val="none" w:sz="0" w:space="0" w:color="auto"/>
                        <w:left w:val="none" w:sz="0" w:space="0" w:color="auto"/>
                        <w:bottom w:val="none" w:sz="0" w:space="0" w:color="auto"/>
                        <w:right w:val="none" w:sz="0" w:space="0" w:color="auto"/>
                      </w:divBdr>
                      <w:divsChild>
                        <w:div w:id="308284813">
                          <w:marLeft w:val="0"/>
                          <w:marRight w:val="0"/>
                          <w:marTop w:val="0"/>
                          <w:marBottom w:val="0"/>
                          <w:divBdr>
                            <w:top w:val="none" w:sz="0" w:space="0" w:color="auto"/>
                            <w:left w:val="none" w:sz="0" w:space="0" w:color="auto"/>
                            <w:bottom w:val="none" w:sz="0" w:space="0" w:color="auto"/>
                            <w:right w:val="none" w:sz="0" w:space="0" w:color="auto"/>
                          </w:divBdr>
                          <w:divsChild>
                            <w:div w:id="381759582">
                              <w:marLeft w:val="240"/>
                              <w:marRight w:val="240"/>
                              <w:marTop w:val="0"/>
                              <w:marBottom w:val="60"/>
                              <w:divBdr>
                                <w:top w:val="none" w:sz="0" w:space="0" w:color="auto"/>
                                <w:left w:val="none" w:sz="0" w:space="0" w:color="auto"/>
                                <w:bottom w:val="none" w:sz="0" w:space="0" w:color="auto"/>
                                <w:right w:val="none" w:sz="0" w:space="0" w:color="auto"/>
                              </w:divBdr>
                              <w:divsChild>
                                <w:div w:id="1815755077">
                                  <w:marLeft w:val="150"/>
                                  <w:marRight w:val="0"/>
                                  <w:marTop w:val="0"/>
                                  <w:marBottom w:val="0"/>
                                  <w:divBdr>
                                    <w:top w:val="none" w:sz="0" w:space="0" w:color="auto"/>
                                    <w:left w:val="none" w:sz="0" w:space="0" w:color="auto"/>
                                    <w:bottom w:val="none" w:sz="0" w:space="0" w:color="auto"/>
                                    <w:right w:val="none" w:sz="0" w:space="0" w:color="auto"/>
                                  </w:divBdr>
                                  <w:divsChild>
                                    <w:div w:id="1588154245">
                                      <w:marLeft w:val="0"/>
                                      <w:marRight w:val="0"/>
                                      <w:marTop w:val="0"/>
                                      <w:marBottom w:val="0"/>
                                      <w:divBdr>
                                        <w:top w:val="none" w:sz="0" w:space="0" w:color="auto"/>
                                        <w:left w:val="none" w:sz="0" w:space="0" w:color="auto"/>
                                        <w:bottom w:val="none" w:sz="0" w:space="0" w:color="auto"/>
                                        <w:right w:val="none" w:sz="0" w:space="0" w:color="auto"/>
                                      </w:divBdr>
                                      <w:divsChild>
                                        <w:div w:id="1916938665">
                                          <w:marLeft w:val="0"/>
                                          <w:marRight w:val="0"/>
                                          <w:marTop w:val="0"/>
                                          <w:marBottom w:val="0"/>
                                          <w:divBdr>
                                            <w:top w:val="none" w:sz="0" w:space="0" w:color="auto"/>
                                            <w:left w:val="none" w:sz="0" w:space="0" w:color="auto"/>
                                            <w:bottom w:val="none" w:sz="0" w:space="0" w:color="auto"/>
                                            <w:right w:val="none" w:sz="0" w:space="0" w:color="auto"/>
                                          </w:divBdr>
                                          <w:divsChild>
                                            <w:div w:id="1189954341">
                                              <w:marLeft w:val="0"/>
                                              <w:marRight w:val="0"/>
                                              <w:marTop w:val="0"/>
                                              <w:marBottom w:val="60"/>
                                              <w:divBdr>
                                                <w:top w:val="none" w:sz="0" w:space="0" w:color="auto"/>
                                                <w:left w:val="none" w:sz="0" w:space="0" w:color="auto"/>
                                                <w:bottom w:val="none" w:sz="0" w:space="0" w:color="auto"/>
                                                <w:right w:val="none" w:sz="0" w:space="0" w:color="auto"/>
                                              </w:divBdr>
                                              <w:divsChild>
                                                <w:div w:id="811218763">
                                                  <w:marLeft w:val="0"/>
                                                  <w:marRight w:val="0"/>
                                                  <w:marTop w:val="0"/>
                                                  <w:marBottom w:val="0"/>
                                                  <w:divBdr>
                                                    <w:top w:val="none" w:sz="0" w:space="0" w:color="auto"/>
                                                    <w:left w:val="none" w:sz="0" w:space="0" w:color="auto"/>
                                                    <w:bottom w:val="none" w:sz="0" w:space="0" w:color="auto"/>
                                                    <w:right w:val="none" w:sz="0" w:space="0" w:color="auto"/>
                                                  </w:divBdr>
                                                </w:div>
                                                <w:div w:id="1502040608">
                                                  <w:marLeft w:val="0"/>
                                                  <w:marRight w:val="0"/>
                                                  <w:marTop w:val="150"/>
                                                  <w:marBottom w:val="0"/>
                                                  <w:divBdr>
                                                    <w:top w:val="none" w:sz="0" w:space="0" w:color="auto"/>
                                                    <w:left w:val="none" w:sz="0" w:space="0" w:color="auto"/>
                                                    <w:bottom w:val="none" w:sz="0" w:space="0" w:color="auto"/>
                                                    <w:right w:val="none" w:sz="0" w:space="0" w:color="auto"/>
                                                  </w:divBdr>
                                                </w:div>
                                                <w:div w:id="474303375">
                                                  <w:marLeft w:val="0"/>
                                                  <w:marRight w:val="0"/>
                                                  <w:marTop w:val="0"/>
                                                  <w:marBottom w:val="0"/>
                                                  <w:divBdr>
                                                    <w:top w:val="none" w:sz="0" w:space="0" w:color="auto"/>
                                                    <w:left w:val="none" w:sz="0" w:space="0" w:color="auto"/>
                                                    <w:bottom w:val="none" w:sz="0" w:space="0" w:color="auto"/>
                                                    <w:right w:val="none" w:sz="0" w:space="0" w:color="auto"/>
                                                  </w:divBdr>
                                                  <w:divsChild>
                                                    <w:div w:id="1100417369">
                                                      <w:marLeft w:val="0"/>
                                                      <w:marRight w:val="0"/>
                                                      <w:marTop w:val="0"/>
                                                      <w:marBottom w:val="0"/>
                                                      <w:divBdr>
                                                        <w:top w:val="none" w:sz="0" w:space="0" w:color="auto"/>
                                                        <w:left w:val="none" w:sz="0" w:space="0" w:color="auto"/>
                                                        <w:bottom w:val="none" w:sz="0" w:space="0" w:color="auto"/>
                                                        <w:right w:val="none" w:sz="0" w:space="0" w:color="auto"/>
                                                      </w:divBdr>
                                                      <w:divsChild>
                                                        <w:div w:id="1469973216">
                                                          <w:marLeft w:val="0"/>
                                                          <w:marRight w:val="0"/>
                                                          <w:marTop w:val="0"/>
                                                          <w:marBottom w:val="0"/>
                                                          <w:divBdr>
                                                            <w:top w:val="none" w:sz="0" w:space="0" w:color="auto"/>
                                                            <w:left w:val="none" w:sz="0" w:space="0" w:color="auto"/>
                                                            <w:bottom w:val="none" w:sz="0" w:space="0" w:color="auto"/>
                                                            <w:right w:val="none" w:sz="0" w:space="0" w:color="auto"/>
                                                          </w:divBdr>
                                                          <w:divsChild>
                                                            <w:div w:id="1967541969">
                                                              <w:marLeft w:val="0"/>
                                                              <w:marRight w:val="0"/>
                                                              <w:marTop w:val="0"/>
                                                              <w:marBottom w:val="0"/>
                                                              <w:divBdr>
                                                                <w:top w:val="none" w:sz="0" w:space="0" w:color="auto"/>
                                                                <w:left w:val="none" w:sz="0" w:space="0" w:color="auto"/>
                                                                <w:bottom w:val="none" w:sz="0" w:space="0" w:color="auto"/>
                                                                <w:right w:val="none" w:sz="0" w:space="0" w:color="auto"/>
                                                              </w:divBdr>
                                                              <w:divsChild>
                                                                <w:div w:id="829056208">
                                                                  <w:marLeft w:val="105"/>
                                                                  <w:marRight w:val="105"/>
                                                                  <w:marTop w:val="90"/>
                                                                  <w:marBottom w:val="150"/>
                                                                  <w:divBdr>
                                                                    <w:top w:val="none" w:sz="0" w:space="0" w:color="auto"/>
                                                                    <w:left w:val="none" w:sz="0" w:space="0" w:color="auto"/>
                                                                    <w:bottom w:val="none" w:sz="0" w:space="0" w:color="auto"/>
                                                                    <w:right w:val="none" w:sz="0" w:space="0" w:color="auto"/>
                                                                  </w:divBdr>
                                                                </w:div>
                                                                <w:div w:id="506678619">
                                                                  <w:marLeft w:val="105"/>
                                                                  <w:marRight w:val="105"/>
                                                                  <w:marTop w:val="90"/>
                                                                  <w:marBottom w:val="150"/>
                                                                  <w:divBdr>
                                                                    <w:top w:val="none" w:sz="0" w:space="0" w:color="auto"/>
                                                                    <w:left w:val="none" w:sz="0" w:space="0" w:color="auto"/>
                                                                    <w:bottom w:val="none" w:sz="0" w:space="0" w:color="auto"/>
                                                                    <w:right w:val="none" w:sz="0" w:space="0" w:color="auto"/>
                                                                  </w:divBdr>
                                                                </w:div>
                                                                <w:div w:id="914626362">
                                                                  <w:marLeft w:val="105"/>
                                                                  <w:marRight w:val="105"/>
                                                                  <w:marTop w:val="90"/>
                                                                  <w:marBottom w:val="150"/>
                                                                  <w:divBdr>
                                                                    <w:top w:val="none" w:sz="0" w:space="0" w:color="auto"/>
                                                                    <w:left w:val="none" w:sz="0" w:space="0" w:color="auto"/>
                                                                    <w:bottom w:val="none" w:sz="0" w:space="0" w:color="auto"/>
                                                                    <w:right w:val="none" w:sz="0" w:space="0" w:color="auto"/>
                                                                  </w:divBdr>
                                                                </w:div>
                                                                <w:div w:id="231165753">
                                                                  <w:marLeft w:val="105"/>
                                                                  <w:marRight w:val="105"/>
                                                                  <w:marTop w:val="90"/>
                                                                  <w:marBottom w:val="150"/>
                                                                  <w:divBdr>
                                                                    <w:top w:val="none" w:sz="0" w:space="0" w:color="auto"/>
                                                                    <w:left w:val="none" w:sz="0" w:space="0" w:color="auto"/>
                                                                    <w:bottom w:val="none" w:sz="0" w:space="0" w:color="auto"/>
                                                                    <w:right w:val="none" w:sz="0" w:space="0" w:color="auto"/>
                                                                  </w:divBdr>
                                                                </w:div>
                                                                <w:div w:id="1589653290">
                                                                  <w:marLeft w:val="105"/>
                                                                  <w:marRight w:val="105"/>
                                                                  <w:marTop w:val="90"/>
                                                                  <w:marBottom w:val="150"/>
                                                                  <w:divBdr>
                                                                    <w:top w:val="none" w:sz="0" w:space="0" w:color="auto"/>
                                                                    <w:left w:val="none" w:sz="0" w:space="0" w:color="auto"/>
                                                                    <w:bottom w:val="none" w:sz="0" w:space="0" w:color="auto"/>
                                                                    <w:right w:val="none" w:sz="0" w:space="0" w:color="auto"/>
                                                                  </w:divBdr>
                                                                </w:div>
                                                                <w:div w:id="2031956461">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7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2023-12-14T06:39:00Z</cp:lastPrinted>
  <dcterms:created xsi:type="dcterms:W3CDTF">2023-11-13T07:56:00Z</dcterms:created>
  <dcterms:modified xsi:type="dcterms:W3CDTF">2023-12-14T06:44:00Z</dcterms:modified>
</cp:coreProperties>
</file>